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8282" w14:textId="233F250A" w:rsidR="00A657D6" w:rsidRPr="000C759E" w:rsidRDefault="00D007AD" w:rsidP="00F31442">
      <w:pPr>
        <w:tabs>
          <w:tab w:val="left" w:pos="5640"/>
        </w:tabs>
        <w:spacing w:after="0"/>
        <w:rPr>
          <w:rStyle w:val="eop"/>
          <w:rFonts w:ascii="Arial" w:eastAsia="Times New Roman" w:hAnsi="Arial" w:cs="Arial"/>
          <w:b/>
          <w:color w:val="000000"/>
          <w:sz w:val="20"/>
          <w:szCs w:val="20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360° graden feedback</w:t>
      </w:r>
      <w:r w:rsidR="00A657D6"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  <w:r w:rsidR="00F31442"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ab/>
      </w:r>
    </w:p>
    <w:p w14:paraId="6565E5D7" w14:textId="613E6082" w:rsidR="00A657D6" w:rsidRPr="000C759E" w:rsidRDefault="00A657D6" w:rsidP="00A657D6">
      <w:pPr>
        <w:spacing w:after="0"/>
        <w:rPr>
          <w:rStyle w:val="spellingerror"/>
          <w:rFonts w:ascii="Arial" w:hAnsi="Arial" w:cs="Arial"/>
          <w:b/>
          <w:bCs/>
          <w:sz w:val="2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09"/>
      </w:tblGrid>
      <w:tr w:rsidR="00D007AD" w:rsidRPr="000C759E" w14:paraId="5FDDECB5" w14:textId="1CF572DE" w:rsidTr="1FE7D0CB">
        <w:tc>
          <w:tcPr>
            <w:tcW w:w="2122" w:type="dxa"/>
          </w:tcPr>
          <w:p w14:paraId="3DD2647D" w14:textId="15B287E8" w:rsidR="00D007AD" w:rsidRPr="000C759E" w:rsidRDefault="00D007AD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Naam student:</w:t>
            </w:r>
          </w:p>
        </w:tc>
        <w:tc>
          <w:tcPr>
            <w:tcW w:w="2126" w:type="dxa"/>
          </w:tcPr>
          <w:p w14:paraId="4B65F038" w14:textId="7BBDE1D2" w:rsidR="00D007AD" w:rsidRPr="000C759E" w:rsidRDefault="00917199" w:rsidP="44D8A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>
              <w:t>ustus Donderwinkel</w:t>
            </w:r>
          </w:p>
        </w:tc>
        <w:tc>
          <w:tcPr>
            <w:tcW w:w="2410" w:type="dxa"/>
          </w:tcPr>
          <w:p w14:paraId="20BD61E6" w14:textId="3652812D" w:rsidR="00D007AD" w:rsidRPr="000C759E" w:rsidRDefault="00D007AD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Naam feedbackgever</w:t>
            </w:r>
          </w:p>
        </w:tc>
        <w:tc>
          <w:tcPr>
            <w:tcW w:w="2409" w:type="dxa"/>
          </w:tcPr>
          <w:p w14:paraId="0F447E4D" w14:textId="420D5A2F" w:rsidR="00D007AD" w:rsidRPr="000C759E" w:rsidRDefault="00046633" w:rsidP="44D8AE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Frans Croonen</w:t>
            </w:r>
          </w:p>
        </w:tc>
      </w:tr>
      <w:tr w:rsidR="00125661" w:rsidRPr="000C759E" w14:paraId="0506F4C7" w14:textId="77777777" w:rsidTr="1FE7D0CB">
        <w:tc>
          <w:tcPr>
            <w:tcW w:w="2122" w:type="dxa"/>
          </w:tcPr>
          <w:p w14:paraId="17D6B087" w14:textId="77777777" w:rsidR="00125661" w:rsidRPr="000C759E" w:rsidRDefault="00125661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Studentnummer</w:t>
            </w:r>
          </w:p>
          <w:p w14:paraId="3429727F" w14:textId="2FFCFF30" w:rsidR="00125661" w:rsidRPr="000C759E" w:rsidRDefault="00125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51A3353" w14:textId="7D9CEB57" w:rsidR="00125661" w:rsidRPr="000C759E" w:rsidRDefault="0091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639811</w:t>
            </w:r>
          </w:p>
        </w:tc>
        <w:tc>
          <w:tcPr>
            <w:tcW w:w="2410" w:type="dxa"/>
          </w:tcPr>
          <w:p w14:paraId="492FD20A" w14:textId="7C2EF2D1" w:rsidR="00125661" w:rsidRPr="000C759E" w:rsidRDefault="00125661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Functie feedbackgever</w:t>
            </w:r>
          </w:p>
        </w:tc>
        <w:tc>
          <w:tcPr>
            <w:tcW w:w="2409" w:type="dxa"/>
          </w:tcPr>
          <w:p w14:paraId="4A99B022" w14:textId="4E6A12BE" w:rsidR="00125661" w:rsidRPr="000C759E" w:rsidRDefault="000466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projectleider</w:t>
            </w:r>
            <w:proofErr w:type="gramEnd"/>
          </w:p>
        </w:tc>
      </w:tr>
      <w:tr w:rsidR="00D007AD" w:rsidRPr="000C759E" w14:paraId="06EFF0E0" w14:textId="51AE06AB" w:rsidTr="1FE7D0CB">
        <w:tc>
          <w:tcPr>
            <w:tcW w:w="2122" w:type="dxa"/>
          </w:tcPr>
          <w:p w14:paraId="5FCEB943" w14:textId="43238B5B" w:rsidR="00D007AD" w:rsidRPr="000C759E" w:rsidRDefault="00D007AD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2126" w:type="dxa"/>
          </w:tcPr>
          <w:p w14:paraId="18A6338E" w14:textId="20E7F8C7" w:rsidR="00D007AD" w:rsidRPr="000C759E" w:rsidRDefault="00483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april 2025</w:t>
            </w:r>
          </w:p>
        </w:tc>
        <w:tc>
          <w:tcPr>
            <w:tcW w:w="2410" w:type="dxa"/>
          </w:tcPr>
          <w:p w14:paraId="62473657" w14:textId="77777777" w:rsidR="00D007AD" w:rsidRPr="000C759E" w:rsidRDefault="00125661" w:rsidP="00125661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Telefoonnummer feedbackgever</w:t>
            </w:r>
          </w:p>
          <w:p w14:paraId="3B149DDC" w14:textId="223EE796" w:rsidR="00125661" w:rsidRPr="000C759E" w:rsidRDefault="00125661" w:rsidP="00125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C42BEE4" w14:textId="6D5CCC41" w:rsidR="00D007AD" w:rsidRPr="000C759E" w:rsidRDefault="0004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06 203 83 959</w:t>
            </w:r>
          </w:p>
        </w:tc>
      </w:tr>
      <w:tr w:rsidR="00D007AD" w:rsidRPr="000C759E" w14:paraId="66796EB0" w14:textId="47A1F277" w:rsidTr="1FE7D0CB">
        <w:tc>
          <w:tcPr>
            <w:tcW w:w="2122" w:type="dxa"/>
          </w:tcPr>
          <w:p w14:paraId="3DF88124" w14:textId="4A6351DA" w:rsidR="00D007AD" w:rsidRPr="000C759E" w:rsidRDefault="00D007AD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Organisatie waarvoor project wordt uitgevoerd</w:t>
            </w:r>
          </w:p>
        </w:tc>
        <w:tc>
          <w:tcPr>
            <w:tcW w:w="2126" w:type="dxa"/>
          </w:tcPr>
          <w:p w14:paraId="017F0BA9" w14:textId="2F08044D" w:rsidR="00D007AD" w:rsidRPr="000C759E" w:rsidRDefault="0091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</w:t>
            </w:r>
          </w:p>
        </w:tc>
        <w:tc>
          <w:tcPr>
            <w:tcW w:w="2410" w:type="dxa"/>
          </w:tcPr>
          <w:p w14:paraId="01EF141C" w14:textId="1FF6A7A7" w:rsidR="00D007AD" w:rsidRPr="000C759E" w:rsidRDefault="00D007AD" w:rsidP="47012631">
            <w:pPr>
              <w:rPr>
                <w:rFonts w:ascii="Arial" w:hAnsi="Arial" w:cs="Arial"/>
                <w:b/>
                <w:bCs/>
              </w:rPr>
            </w:pPr>
            <w:r w:rsidRPr="000C759E">
              <w:rPr>
                <w:rFonts w:ascii="Arial" w:hAnsi="Arial" w:cs="Arial"/>
                <w:b/>
                <w:bCs/>
              </w:rPr>
              <w:t>Handtekening feedbackgever</w:t>
            </w:r>
          </w:p>
        </w:tc>
        <w:tc>
          <w:tcPr>
            <w:tcW w:w="2409" w:type="dxa"/>
          </w:tcPr>
          <w:p w14:paraId="2ADF9D91" w14:textId="20D00AFD" w:rsidR="00D007AD" w:rsidRPr="000C759E" w:rsidRDefault="00D007AD">
            <w:pPr>
              <w:rPr>
                <w:rFonts w:ascii="Arial" w:hAnsi="Arial" w:cs="Arial"/>
              </w:rPr>
            </w:pPr>
          </w:p>
        </w:tc>
      </w:tr>
    </w:tbl>
    <w:p w14:paraId="708DCA96" w14:textId="77777777" w:rsidR="00D007AD" w:rsidRPr="000C759E" w:rsidRDefault="00D007AD" w:rsidP="00A657D6">
      <w:pPr>
        <w:spacing w:after="0"/>
        <w:rPr>
          <w:rStyle w:val="spellingerror"/>
          <w:rFonts w:ascii="Arial" w:hAnsi="Arial" w:cs="Arial"/>
          <w:b/>
          <w:bCs/>
          <w:color w:val="000000"/>
          <w:sz w:val="28"/>
        </w:rPr>
      </w:pPr>
    </w:p>
    <w:p w14:paraId="46879F3B" w14:textId="6D41341D" w:rsidR="006642AD" w:rsidRPr="000C759E" w:rsidRDefault="00A96968" w:rsidP="006642AD">
      <w:pPr>
        <w:spacing w:after="0"/>
        <w:rPr>
          <w:rStyle w:val="eop"/>
          <w:rFonts w:ascii="Arial" w:eastAsia="Times New Roman" w:hAnsi="Arial" w:cs="Arial"/>
          <w:b/>
          <w:color w:val="000000"/>
          <w:sz w:val="20"/>
          <w:szCs w:val="20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Algemene bevindingen</w:t>
      </w:r>
      <w:r w:rsidR="006642AD"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968" w:rsidRPr="000C759E" w14:paraId="470234D6" w14:textId="77777777" w:rsidTr="323140CA">
        <w:tc>
          <w:tcPr>
            <w:tcW w:w="9016" w:type="dxa"/>
          </w:tcPr>
          <w:p w14:paraId="16BCBEDB" w14:textId="0AD41B01" w:rsidR="00BB34A6" w:rsidRPr="000C759E" w:rsidRDefault="00046633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  <w:t>Justus snapt goed waar het over gaat en maakt zich alles snel eigen.</w:t>
            </w:r>
            <w:r w:rsidR="00EE6E00"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  <w:t xml:space="preserve"> Hij bewaakt het proces goed en houd de grenzen goed vast.</w:t>
            </w: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  <w:t xml:space="preserve"> </w:t>
            </w:r>
          </w:p>
          <w:p w14:paraId="33AC88D6" w14:textId="7D0A3FF2" w:rsidR="00BB34A6" w:rsidRPr="000C759E" w:rsidRDefault="00BB34A6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0D442EB0" w14:textId="77777777" w:rsidR="00BB34A6" w:rsidRPr="000C759E" w:rsidRDefault="00BB34A6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075F9E3C" w14:textId="77777777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6D0634F6" w14:textId="77777777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5D67CEC0" w14:textId="77777777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1524FCC8" w14:textId="222AC22C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</w:tbl>
    <w:p w14:paraId="4DEC3E48" w14:textId="730B90B7" w:rsidR="006642AD" w:rsidRPr="000C759E" w:rsidRDefault="006642AD">
      <w:pPr>
        <w:rPr>
          <w:rStyle w:val="spellingerror"/>
          <w:rFonts w:ascii="Arial" w:hAnsi="Arial" w:cs="Arial"/>
          <w:color w:val="000000"/>
          <w:sz w:val="28"/>
        </w:rPr>
      </w:pPr>
    </w:p>
    <w:p w14:paraId="420987F3" w14:textId="6FC901B2" w:rsidR="007619A3" w:rsidRPr="000C759E" w:rsidRDefault="000C0EB5" w:rsidP="007619A3">
      <w:pPr>
        <w:spacing w:after="0"/>
        <w:rPr>
          <w:rStyle w:val="eop"/>
          <w:rFonts w:ascii="Arial" w:eastAsia="Times New Roman" w:hAnsi="Arial" w:cs="Arial"/>
          <w:b/>
          <w:color w:val="000000"/>
          <w:sz w:val="20"/>
          <w:szCs w:val="20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C</w:t>
      </w:r>
      <w:r w:rsidR="007619A3"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 xml:space="preserve">reëert </w:t>
      </w: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 xml:space="preserve">de student </w:t>
      </w:r>
      <w:proofErr w:type="gramStart"/>
      <w:r w:rsidR="007619A3"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draagvlak?</w:t>
      </w:r>
      <w:r w:rsidR="007619A3"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  <w:proofErr w:type="gram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19A3" w:rsidRPr="000C759E" w14:paraId="12906A44" w14:textId="77777777" w:rsidTr="323140CA">
        <w:tc>
          <w:tcPr>
            <w:tcW w:w="9016" w:type="dxa"/>
          </w:tcPr>
          <w:p w14:paraId="64AE40AB" w14:textId="4E2BD057" w:rsidR="007619A3" w:rsidRPr="000C759E" w:rsidRDefault="00EE6E00" w:rsidP="323140CA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Ja, en op een natuurlijke manier.</w:t>
            </w:r>
          </w:p>
          <w:p w14:paraId="0BF3C009" w14:textId="77777777" w:rsidR="007619A3" w:rsidRPr="000C759E" w:rsidRDefault="007619A3" w:rsidP="00C86B85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211AD092" w14:textId="77777777" w:rsidR="007619A3" w:rsidRPr="000C759E" w:rsidRDefault="007619A3" w:rsidP="00C86B85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1CC02677" w14:textId="77777777" w:rsidR="007619A3" w:rsidRPr="000C759E" w:rsidRDefault="007619A3" w:rsidP="00C86B85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</w:tbl>
    <w:p w14:paraId="49496DAC" w14:textId="77777777" w:rsidR="007619A3" w:rsidRPr="000C759E" w:rsidRDefault="007619A3" w:rsidP="007619A3">
      <w:pPr>
        <w:rPr>
          <w:rStyle w:val="spellingerror"/>
          <w:rFonts w:ascii="Arial" w:hAnsi="Arial" w:cs="Arial"/>
          <w:b/>
          <w:bCs/>
          <w:color w:val="000000"/>
          <w:sz w:val="28"/>
        </w:rPr>
      </w:pPr>
    </w:p>
    <w:p w14:paraId="7496D854" w14:textId="18A9A933" w:rsidR="006642AD" w:rsidRPr="000C759E" w:rsidRDefault="00452BD9" w:rsidP="006642AD">
      <w:pPr>
        <w:spacing w:after="0"/>
        <w:rPr>
          <w:rStyle w:val="eop"/>
          <w:rFonts w:ascii="Arial" w:eastAsia="Times New Roman" w:hAnsi="Arial" w:cs="Arial"/>
          <w:b/>
          <w:color w:val="000000"/>
          <w:sz w:val="20"/>
          <w:szCs w:val="20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 xml:space="preserve">Wat is de waarde van het </w:t>
      </w:r>
      <w:r w:rsidR="00EC3559"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(</w:t>
      </w: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eind</w:t>
      </w:r>
      <w:r w:rsidR="00EC3559"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)</w:t>
      </w:r>
      <w:proofErr w:type="gramStart"/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werk?</w:t>
      </w:r>
      <w:r w:rsidR="006642AD"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  <w:proofErr w:type="gram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968" w:rsidRPr="000C759E" w14:paraId="257558BE" w14:textId="77777777" w:rsidTr="00A96968">
        <w:tc>
          <w:tcPr>
            <w:tcW w:w="9016" w:type="dxa"/>
          </w:tcPr>
          <w:p w14:paraId="49103BAA" w14:textId="677984F4" w:rsidR="00A96968" w:rsidRPr="000C759E" w:rsidRDefault="00EE6E00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  <w:t xml:space="preserve">Een juiste strategie en uitvoering bij dit project gaat ons waardevolle klantinformatie opleveren. </w:t>
            </w:r>
          </w:p>
          <w:p w14:paraId="06EA2692" w14:textId="77777777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3CCDC7CD" w14:textId="77777777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129F688D" w14:textId="77777777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00A3C2D0" w14:textId="3D76D392" w:rsidR="00A96968" w:rsidRPr="000C759E" w:rsidRDefault="00A96968">
            <w:pPr>
              <w:rPr>
                <w:rStyle w:val="spellingerror"/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</w:tbl>
    <w:p w14:paraId="2DA68F04" w14:textId="6017D7C4" w:rsidR="006642AD" w:rsidRPr="000C759E" w:rsidRDefault="006642AD">
      <w:pPr>
        <w:rPr>
          <w:rStyle w:val="spellingerror"/>
          <w:rFonts w:ascii="Arial" w:hAnsi="Arial" w:cs="Arial"/>
          <w:b/>
          <w:bCs/>
          <w:color w:val="000000"/>
          <w:sz w:val="28"/>
        </w:rPr>
      </w:pPr>
    </w:p>
    <w:p w14:paraId="1D626C1A" w14:textId="20F9E3D8" w:rsidR="00A657D6" w:rsidRPr="000C759E" w:rsidRDefault="00B55E29" w:rsidP="00A657D6">
      <w:pPr>
        <w:spacing w:after="0"/>
        <w:rPr>
          <w:rStyle w:val="eop"/>
          <w:rFonts w:ascii="Arial" w:eastAsia="Times New Roman" w:hAnsi="Arial" w:cs="Arial"/>
          <w:b/>
          <w:color w:val="000000"/>
          <w:sz w:val="20"/>
          <w:szCs w:val="20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>TOPICLIJST</w:t>
      </w:r>
      <w:r w:rsidR="00D007AD" w:rsidRPr="000C759E">
        <w:rPr>
          <w:rStyle w:val="spellingerror"/>
          <w:rFonts w:ascii="Arial" w:hAnsi="Arial" w:cs="Arial"/>
          <w:b/>
          <w:bCs/>
          <w:color w:val="000000"/>
          <w:sz w:val="28"/>
        </w:rPr>
        <w:t xml:space="preserve"> 360° feedback</w:t>
      </w:r>
      <w:r w:rsidR="00A657D6"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</w:p>
    <w:p w14:paraId="7A91A45D" w14:textId="025F66CB" w:rsidR="00B55E29" w:rsidRPr="000C759E" w:rsidRDefault="00A66060" w:rsidP="001405F5">
      <w:p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 xml:space="preserve">Hieronder staat een topiclijst weergegeven per competentie. </w:t>
      </w:r>
      <w:r w:rsidR="002F7558" w:rsidRPr="000C759E">
        <w:rPr>
          <w:rFonts w:ascii="Arial" w:hAnsi="Arial" w:cs="Arial"/>
        </w:rPr>
        <w:t xml:space="preserve">De student dient gedurende het project aan te tonen dat hij/zij de competentie beheerst. Het is de bedoeling dat per competentie door middel van voorbeelden beschreven wordt waaruit blijkt dat de student de </w:t>
      </w:r>
      <w:r w:rsidR="002F7558" w:rsidRPr="000C759E">
        <w:rPr>
          <w:rFonts w:ascii="Arial" w:hAnsi="Arial" w:cs="Arial"/>
        </w:rPr>
        <w:lastRenderedPageBreak/>
        <w:t xml:space="preserve">competentie beheerst en wat de verbeterpunten zijn. </w:t>
      </w:r>
      <w:r w:rsidR="00FD128B" w:rsidRPr="000C759E">
        <w:rPr>
          <w:rFonts w:ascii="Arial" w:hAnsi="Arial" w:cs="Arial"/>
        </w:rPr>
        <w:t>Deze lijst wordt gedurende het project twee keer ingevuld. Enkele weken na de start en aan het einde van het project.</w:t>
      </w:r>
    </w:p>
    <w:p w14:paraId="2F1F356C" w14:textId="1B980F51" w:rsidR="0058034F" w:rsidRPr="00AC4587" w:rsidRDefault="0058034F">
      <w:pPr>
        <w:rPr>
          <w:rStyle w:val="spellingerror"/>
          <w:rFonts w:ascii="Arial" w:eastAsiaTheme="majorEastAsia" w:hAnsi="Arial" w:cs="Arial"/>
          <w:b/>
          <w:bCs/>
          <w:color w:val="000000"/>
          <w:sz w:val="28"/>
          <w:szCs w:val="32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br w:type="page"/>
      </w:r>
    </w:p>
    <w:p w14:paraId="421199E0" w14:textId="35E50C8C" w:rsidR="00E804B3" w:rsidRPr="000C759E" w:rsidRDefault="00E804B3" w:rsidP="0058034F">
      <w:pPr>
        <w:pStyle w:val="Kop1"/>
        <w:rPr>
          <w:rStyle w:val="spellingerror"/>
          <w:rFonts w:ascii="Arial" w:hAnsi="Arial" w:cs="Arial"/>
          <w:b/>
          <w:bCs/>
          <w:color w:val="E50056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lastRenderedPageBreak/>
        <w:t>Waardecreatie</w:t>
      </w:r>
      <w:r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</w:p>
    <w:p w14:paraId="1C55F71F" w14:textId="1E5673EF" w:rsidR="004E2C13" w:rsidRPr="000C759E" w:rsidRDefault="004E2C13" w:rsidP="004E2C13">
      <w:pPr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De student creëert duurzame en commerciële waarde gericht op de wensen en behoeften van klanten en overige stakeholders. Hij doet dat op basis van ontwikkelingen in de (</w:t>
      </w:r>
      <w:proofErr w:type="spellStart"/>
      <w:r w:rsidRPr="000C759E">
        <w:rPr>
          <w:rFonts w:ascii="Arial" w:hAnsi="Arial" w:cs="Arial"/>
          <w:i/>
          <w:iCs/>
        </w:rPr>
        <w:t>inter</w:t>
      </w:r>
      <w:proofErr w:type="spellEnd"/>
      <w:r w:rsidRPr="000C759E">
        <w:rPr>
          <w:rFonts w:ascii="Arial" w:hAnsi="Arial" w:cs="Arial"/>
          <w:i/>
          <w:iCs/>
        </w:rPr>
        <w:t>)nationale omgeving.</w:t>
      </w:r>
    </w:p>
    <w:p w14:paraId="02AA77E4" w14:textId="77777777" w:rsidR="005C69CE" w:rsidRPr="000C759E" w:rsidRDefault="005C69CE" w:rsidP="005C69CE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Mogelijke onderwerpen:</w:t>
      </w:r>
    </w:p>
    <w:p w14:paraId="3848FB92" w14:textId="223F0130" w:rsidR="00E804B3" w:rsidRPr="000C759E" w:rsidRDefault="005826AF" w:rsidP="00C4377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I</w:t>
      </w:r>
      <w:r w:rsidR="00C4377E" w:rsidRPr="000C759E">
        <w:rPr>
          <w:rFonts w:ascii="Arial" w:hAnsi="Arial" w:cs="Arial"/>
        </w:rPr>
        <w:t>nzicht in</w:t>
      </w:r>
      <w:r w:rsidRPr="000C759E">
        <w:rPr>
          <w:rFonts w:ascii="Arial" w:hAnsi="Arial" w:cs="Arial"/>
        </w:rPr>
        <w:t xml:space="preserve"> </w:t>
      </w:r>
      <w:r w:rsidR="00C4377E" w:rsidRPr="000C759E">
        <w:rPr>
          <w:rFonts w:ascii="Arial" w:hAnsi="Arial" w:cs="Arial"/>
        </w:rPr>
        <w:t>stakeholders</w:t>
      </w:r>
    </w:p>
    <w:p w14:paraId="2F48DCB9" w14:textId="627582BF" w:rsidR="005826AF" w:rsidRPr="000C759E" w:rsidRDefault="003F76B5" w:rsidP="00173350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Rekening met klantwensen</w:t>
      </w:r>
    </w:p>
    <w:p w14:paraId="7F6F922C" w14:textId="4EF09534" w:rsidR="00173350" w:rsidRPr="000C759E" w:rsidRDefault="00125661" w:rsidP="00173350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 xml:space="preserve">People, </w:t>
      </w:r>
      <w:proofErr w:type="spellStart"/>
      <w:r w:rsidRPr="000C759E">
        <w:rPr>
          <w:rFonts w:ascii="Arial" w:hAnsi="Arial" w:cs="Arial"/>
        </w:rPr>
        <w:t>Planet</w:t>
      </w:r>
      <w:proofErr w:type="spellEnd"/>
      <w:r w:rsidRPr="000C759E">
        <w:rPr>
          <w:rFonts w:ascii="Arial" w:hAnsi="Arial" w:cs="Arial"/>
        </w:rPr>
        <w:t xml:space="preserve"> en Profit </w:t>
      </w:r>
    </w:p>
    <w:p w14:paraId="7E98BCBC" w14:textId="50970510" w:rsidR="003F76B5" w:rsidRPr="000C759E" w:rsidRDefault="003F76B5" w:rsidP="00173350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Trends</w:t>
      </w:r>
    </w:p>
    <w:p w14:paraId="4CAA05C9" w14:textId="4B22C69E" w:rsidR="007A0ABE" w:rsidRPr="000C759E" w:rsidRDefault="007A0ABE" w:rsidP="00173350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Duurzaamheid</w:t>
      </w:r>
    </w:p>
    <w:p w14:paraId="720BEADE" w14:textId="0D6C8094" w:rsidR="00B15C78" w:rsidRPr="000C759E" w:rsidRDefault="00B15C78" w:rsidP="00173350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…</w:t>
      </w:r>
    </w:p>
    <w:p w14:paraId="76479C7D" w14:textId="77777777" w:rsidR="00173350" w:rsidRPr="000C759E" w:rsidRDefault="00173350" w:rsidP="00173350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350" w:rsidRPr="000C759E" w14:paraId="4BBBC4D1" w14:textId="77777777" w:rsidTr="00C86B85">
        <w:tc>
          <w:tcPr>
            <w:tcW w:w="9016" w:type="dxa"/>
          </w:tcPr>
          <w:p w14:paraId="344B6704" w14:textId="77777777" w:rsidR="00173350" w:rsidRPr="000C759E" w:rsidRDefault="00173350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Voorbeeld(en) omschrijven waaruit blijkt dat het goed gaat.</w:t>
            </w:r>
          </w:p>
        </w:tc>
      </w:tr>
      <w:tr w:rsidR="00173350" w:rsidRPr="000C759E" w14:paraId="188A3BB9" w14:textId="77777777" w:rsidTr="00C86B85">
        <w:tc>
          <w:tcPr>
            <w:tcW w:w="9016" w:type="dxa"/>
          </w:tcPr>
          <w:p w14:paraId="7D7A60E3" w14:textId="638694AB" w:rsidR="00173350" w:rsidRPr="004A4B01" w:rsidRDefault="00EE6E00" w:rsidP="00C86B85">
            <w:r>
              <w:rPr>
                <w:rFonts w:ascii="Arial" w:hAnsi="Arial" w:cs="Arial"/>
              </w:rPr>
              <w:t>J</w:t>
            </w:r>
            <w:r>
              <w:t xml:space="preserve">ustus neemt de tijd en de aandacht om zich verder in </w:t>
            </w:r>
            <w:r w:rsidR="004A4B01">
              <w:t>ons klantportfolio</w:t>
            </w:r>
            <w:r>
              <w:t xml:space="preserve"> te verdiepen. Hij g</w:t>
            </w:r>
            <w:r w:rsidR="004A4B01">
              <w:t>aat</w:t>
            </w:r>
            <w:r>
              <w:t xml:space="preserve"> niet over een nacht ijs, weet</w:t>
            </w:r>
            <w:r w:rsidR="004A4B01">
              <w:t xml:space="preserve"> dat een goede en gedegen voorbereiding het resultaat van de belactie straks ten goede komt. </w:t>
            </w:r>
            <w:r>
              <w:t xml:space="preserve"> </w:t>
            </w:r>
          </w:p>
          <w:p w14:paraId="5AE3D1EF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70F9A632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3469CD57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59F76223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027CC943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0841BC13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5CD8E93D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0878ACCF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</w:tc>
      </w:tr>
      <w:tr w:rsidR="00173350" w:rsidRPr="000C759E" w14:paraId="4F29836D" w14:textId="77777777" w:rsidTr="00C86B85">
        <w:tc>
          <w:tcPr>
            <w:tcW w:w="9016" w:type="dxa"/>
          </w:tcPr>
          <w:p w14:paraId="0A21D65E" w14:textId="77777777" w:rsidR="00173350" w:rsidRPr="000C759E" w:rsidRDefault="00173350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Wat zijn verbeterpunten voor de student?</w:t>
            </w:r>
          </w:p>
        </w:tc>
      </w:tr>
      <w:tr w:rsidR="00173350" w:rsidRPr="000C759E" w14:paraId="142D5345" w14:textId="77777777" w:rsidTr="00C86B85">
        <w:tc>
          <w:tcPr>
            <w:tcW w:w="9016" w:type="dxa"/>
          </w:tcPr>
          <w:p w14:paraId="06A3DE0B" w14:textId="1FE5FE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5789FF9F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6420565E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479E4BA9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1EC9615F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2EA93E39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2DC4D9D7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73E5CB5E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51B7D32D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</w:tc>
      </w:tr>
    </w:tbl>
    <w:p w14:paraId="29E04374" w14:textId="77777777" w:rsidR="00173350" w:rsidRPr="000C759E" w:rsidRDefault="00173350" w:rsidP="00173350">
      <w:pPr>
        <w:spacing w:after="0"/>
        <w:rPr>
          <w:rFonts w:ascii="Arial" w:hAnsi="Arial" w:cs="Arial"/>
        </w:rPr>
      </w:pPr>
    </w:p>
    <w:p w14:paraId="1B887443" w14:textId="77777777" w:rsidR="00173350" w:rsidRPr="000C759E" w:rsidRDefault="00173350" w:rsidP="00173350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350" w:rsidRPr="000C759E" w14:paraId="3C12ABC7" w14:textId="77777777" w:rsidTr="00C86B85">
        <w:tc>
          <w:tcPr>
            <w:tcW w:w="9016" w:type="dxa"/>
          </w:tcPr>
          <w:p w14:paraId="5CE0EDE1" w14:textId="77777777" w:rsidR="00173350" w:rsidRPr="000C759E" w:rsidRDefault="00173350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 xml:space="preserve">Eventuele overige opmerkingen: </w:t>
            </w:r>
          </w:p>
        </w:tc>
      </w:tr>
      <w:tr w:rsidR="00173350" w:rsidRPr="000C759E" w14:paraId="1DD01EB4" w14:textId="77777777" w:rsidTr="00C86B85">
        <w:tc>
          <w:tcPr>
            <w:tcW w:w="9016" w:type="dxa"/>
          </w:tcPr>
          <w:p w14:paraId="3354BF5F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553E5D54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548F33BC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14C0936F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3AE4BE86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746DF32B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3916A651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34F74845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0D9C468D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3F4B4DA3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46EE4BD1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  <w:p w14:paraId="3EDF7674" w14:textId="77777777" w:rsidR="00173350" w:rsidRPr="000C759E" w:rsidRDefault="00173350" w:rsidP="00C86B85">
            <w:pPr>
              <w:rPr>
                <w:rFonts w:ascii="Arial" w:hAnsi="Arial" w:cs="Arial"/>
              </w:rPr>
            </w:pPr>
          </w:p>
        </w:tc>
      </w:tr>
    </w:tbl>
    <w:p w14:paraId="54369BB5" w14:textId="77777777" w:rsidR="00173350" w:rsidRPr="000C759E" w:rsidRDefault="00173350" w:rsidP="00173350">
      <w:pPr>
        <w:spacing w:after="0"/>
        <w:rPr>
          <w:rFonts w:ascii="Arial" w:hAnsi="Arial" w:cs="Arial"/>
        </w:rPr>
      </w:pPr>
    </w:p>
    <w:p w14:paraId="1579C341" w14:textId="55B2630F" w:rsidR="0058034F" w:rsidRPr="00AC4587" w:rsidRDefault="0058034F" w:rsidP="00AC4587">
      <w:pPr>
        <w:spacing w:after="0"/>
        <w:rPr>
          <w:rStyle w:val="spellingerror"/>
          <w:rFonts w:ascii="Arial" w:eastAsiaTheme="majorEastAsia" w:hAnsi="Arial" w:cs="Arial"/>
          <w:b/>
          <w:bCs/>
          <w:color w:val="000000"/>
          <w:sz w:val="28"/>
          <w:szCs w:val="32"/>
        </w:rPr>
      </w:pPr>
      <w:r w:rsidRPr="00AC4587">
        <w:rPr>
          <w:rStyle w:val="spellingerror"/>
          <w:rFonts w:ascii="Arial" w:hAnsi="Arial" w:cs="Arial"/>
          <w:b/>
          <w:bCs/>
          <w:color w:val="000000"/>
          <w:sz w:val="28"/>
        </w:rPr>
        <w:br w:type="page"/>
      </w:r>
    </w:p>
    <w:p w14:paraId="64E5A34F" w14:textId="08829AD0" w:rsidR="00A66060" w:rsidRPr="000C759E" w:rsidRDefault="00A66060" w:rsidP="0058034F">
      <w:pPr>
        <w:pStyle w:val="Kop1"/>
        <w:rPr>
          <w:rStyle w:val="spellingerror"/>
          <w:rFonts w:ascii="Arial" w:hAnsi="Arial" w:cs="Arial"/>
          <w:b/>
          <w:bCs/>
          <w:color w:val="E50056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lastRenderedPageBreak/>
        <w:t>Onderzoekend vermogen</w:t>
      </w:r>
      <w:r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</w:p>
    <w:p w14:paraId="331EE384" w14:textId="6E8CC75D" w:rsidR="00A44FDD" w:rsidRPr="000C759E" w:rsidRDefault="00A44FDD" w:rsidP="00296E68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 xml:space="preserve">De student toont in zijn werkwijze een nieuwsgierige en kritische houding. Hij hanteert een passende </w:t>
      </w:r>
      <w:proofErr w:type="spellStart"/>
      <w:r w:rsidRPr="000C759E">
        <w:rPr>
          <w:rFonts w:ascii="Arial" w:hAnsi="Arial" w:cs="Arial"/>
          <w:i/>
          <w:iCs/>
        </w:rPr>
        <w:t>onderzoeksaanpak</w:t>
      </w:r>
      <w:proofErr w:type="spellEnd"/>
      <w:r w:rsidRPr="000C759E">
        <w:rPr>
          <w:rFonts w:ascii="Arial" w:hAnsi="Arial" w:cs="Arial"/>
          <w:i/>
          <w:iCs/>
        </w:rPr>
        <w:t xml:space="preserve"> die resulteert in bruikbare resultaten.</w:t>
      </w:r>
    </w:p>
    <w:p w14:paraId="29C91D3E" w14:textId="77777777" w:rsidR="00296E68" w:rsidRPr="000C759E" w:rsidRDefault="00296E68" w:rsidP="00296E68">
      <w:pPr>
        <w:spacing w:after="0"/>
        <w:rPr>
          <w:rFonts w:ascii="Arial" w:hAnsi="Arial" w:cs="Arial"/>
        </w:rPr>
      </w:pPr>
    </w:p>
    <w:p w14:paraId="3FB544C7" w14:textId="77777777" w:rsidR="005C69CE" w:rsidRPr="000C759E" w:rsidRDefault="005C69CE" w:rsidP="005C69CE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Mogelijke onderwerpen:</w:t>
      </w:r>
    </w:p>
    <w:p w14:paraId="58B6F9F8" w14:textId="5C407362" w:rsidR="00A66060" w:rsidRPr="000C759E" w:rsidRDefault="00934F2D" w:rsidP="0093700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K</w:t>
      </w:r>
      <w:r w:rsidR="00937006" w:rsidRPr="000C759E">
        <w:rPr>
          <w:rFonts w:ascii="Arial" w:hAnsi="Arial" w:cs="Arial"/>
        </w:rPr>
        <w:t xml:space="preserve">ritische </w:t>
      </w:r>
      <w:r w:rsidR="00E1206E" w:rsidRPr="000C759E">
        <w:rPr>
          <w:rFonts w:ascii="Arial" w:hAnsi="Arial" w:cs="Arial"/>
        </w:rPr>
        <w:t xml:space="preserve">en objectieve </w:t>
      </w:r>
      <w:r w:rsidR="00937006" w:rsidRPr="000C759E">
        <w:rPr>
          <w:rFonts w:ascii="Arial" w:hAnsi="Arial" w:cs="Arial"/>
        </w:rPr>
        <w:t>houding</w:t>
      </w:r>
    </w:p>
    <w:p w14:paraId="306689B8" w14:textId="4DC78166" w:rsidR="00A24958" w:rsidRPr="000C759E" w:rsidRDefault="00934F2D" w:rsidP="0093700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Vraagstuk scherp</w:t>
      </w:r>
    </w:p>
    <w:p w14:paraId="79BC031D" w14:textId="5A784D6C" w:rsidR="00934F2D" w:rsidRPr="000C759E" w:rsidRDefault="00395F14" w:rsidP="0093700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Echt willen weten</w:t>
      </w:r>
    </w:p>
    <w:p w14:paraId="543F20F1" w14:textId="2CD93829" w:rsidR="00395F14" w:rsidRPr="000C759E" w:rsidRDefault="00395F14" w:rsidP="0093700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 xml:space="preserve">Onderscheid tussen relevant en interessant </w:t>
      </w:r>
    </w:p>
    <w:p w14:paraId="244C36BE" w14:textId="017DDA2D" w:rsidR="00BF43FB" w:rsidRPr="000C759E" w:rsidRDefault="00BF43FB" w:rsidP="0093700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Brede oriëntatie</w:t>
      </w:r>
    </w:p>
    <w:p w14:paraId="66D7D5EA" w14:textId="66CD4064" w:rsidR="00B15C78" w:rsidRPr="000C759E" w:rsidRDefault="00B15C78" w:rsidP="0093700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…</w:t>
      </w:r>
    </w:p>
    <w:p w14:paraId="60D67B5D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359" w:rsidRPr="000C759E" w14:paraId="13F40369" w14:textId="77777777" w:rsidTr="4ABFE350">
        <w:tc>
          <w:tcPr>
            <w:tcW w:w="9016" w:type="dxa"/>
          </w:tcPr>
          <w:p w14:paraId="1F4778DA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Voorbeeld(en) omschrijven waaruit blijkt dat het goed gaat.</w:t>
            </w:r>
          </w:p>
        </w:tc>
      </w:tr>
      <w:tr w:rsidR="00862359" w:rsidRPr="000C759E" w14:paraId="1111E1EF" w14:textId="77777777" w:rsidTr="4ABFE350">
        <w:tc>
          <w:tcPr>
            <w:tcW w:w="9016" w:type="dxa"/>
          </w:tcPr>
          <w:p w14:paraId="6318AF6E" w14:textId="68F8F848" w:rsidR="00862359" w:rsidRPr="000C759E" w:rsidRDefault="004A4B01" w:rsidP="4ABFE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Justus is kritisch en scherp</w:t>
            </w:r>
            <w:r w:rsidR="009B4C67">
              <w:rPr>
                <w:rFonts w:ascii="Arial" w:hAnsi="Arial" w:cs="Arial"/>
              </w:rPr>
              <w:t>, vraagt goed door.</w:t>
            </w:r>
          </w:p>
          <w:p w14:paraId="450EE9D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82E1055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A35794D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07B5272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616A03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7D0DAF7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  <w:tr w:rsidR="00862359" w:rsidRPr="000C759E" w14:paraId="276E848B" w14:textId="77777777" w:rsidTr="4ABFE350">
        <w:tc>
          <w:tcPr>
            <w:tcW w:w="9016" w:type="dxa"/>
          </w:tcPr>
          <w:p w14:paraId="76153A67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Wat zijn verbeterpunten voor de student?</w:t>
            </w:r>
          </w:p>
        </w:tc>
      </w:tr>
      <w:tr w:rsidR="00862359" w:rsidRPr="000C759E" w14:paraId="49074A65" w14:textId="77777777" w:rsidTr="4ABFE350">
        <w:tc>
          <w:tcPr>
            <w:tcW w:w="9016" w:type="dxa"/>
          </w:tcPr>
          <w:p w14:paraId="55DF9D8A" w14:textId="6B780A1C" w:rsidR="00862359" w:rsidRPr="000C759E" w:rsidRDefault="004A4B01" w:rsidP="00C86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Verdiep je nog wat verder in de bijzondere geschiedenis van onze ‘</w:t>
            </w:r>
            <w:proofErr w:type="spellStart"/>
            <w:r>
              <w:rPr>
                <w:rFonts w:ascii="Arial" w:hAnsi="Arial" w:cs="Arial"/>
              </w:rPr>
              <w:t>why</w:t>
            </w:r>
            <w:proofErr w:type="spellEnd"/>
            <w:r>
              <w:rPr>
                <w:rFonts w:ascii="Arial" w:hAnsi="Arial" w:cs="Arial"/>
              </w:rPr>
              <w:t xml:space="preserve">’, en ook in de relatie tussen zingeving in werk. Hoe zijn die twee met elkaar verbonden en wat betekent dat voor de klantervaring bij ZIN? </w:t>
            </w:r>
          </w:p>
          <w:p w14:paraId="7EAB973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7D40766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C2C8A61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3C5792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9C61681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F5A08F6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C16A4C1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2BBB3C5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</w:tbl>
    <w:p w14:paraId="37BDEEA4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p w14:paraId="0C78DD47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359" w:rsidRPr="000C759E" w14:paraId="51EC2FDA" w14:textId="77777777" w:rsidTr="00C86B85">
        <w:tc>
          <w:tcPr>
            <w:tcW w:w="9016" w:type="dxa"/>
          </w:tcPr>
          <w:p w14:paraId="13CD9C27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 xml:space="preserve">Eventuele overige opmerkingen: </w:t>
            </w:r>
          </w:p>
        </w:tc>
      </w:tr>
      <w:tr w:rsidR="00862359" w:rsidRPr="000C759E" w14:paraId="77DC9117" w14:textId="77777777" w:rsidTr="00C86B85">
        <w:tc>
          <w:tcPr>
            <w:tcW w:w="9016" w:type="dxa"/>
          </w:tcPr>
          <w:p w14:paraId="6CF4941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7DE109C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D41A4CF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A5C80F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9CCC03F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EF83163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28B9083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7F33BAA4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7E8C299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224D4E1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A07B725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509E68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</w:tbl>
    <w:p w14:paraId="63B72254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p w14:paraId="07A7F3D9" w14:textId="6CE8440E" w:rsidR="0058034F" w:rsidRPr="000C759E" w:rsidRDefault="0058034F" w:rsidP="00862359">
      <w:pPr>
        <w:pStyle w:val="Lijstalinea"/>
        <w:numPr>
          <w:ilvl w:val="0"/>
          <w:numId w:val="3"/>
        </w:numPr>
        <w:spacing w:after="0"/>
        <w:rPr>
          <w:rStyle w:val="spellingerror"/>
          <w:rFonts w:ascii="Arial" w:hAnsi="Arial" w:cs="Arial"/>
          <w:b/>
          <w:bCs/>
          <w:color w:val="000000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br w:type="page"/>
      </w:r>
    </w:p>
    <w:p w14:paraId="2DB37E43" w14:textId="7B445619" w:rsidR="00A66060" w:rsidRPr="000C759E" w:rsidRDefault="00A66060" w:rsidP="0058034F">
      <w:pPr>
        <w:pStyle w:val="Kop1"/>
        <w:rPr>
          <w:rStyle w:val="spellingerror"/>
          <w:rFonts w:ascii="Arial" w:hAnsi="Arial" w:cs="Arial"/>
          <w:b/>
          <w:bCs/>
          <w:color w:val="E50056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lastRenderedPageBreak/>
        <w:t>Analytisch vermogen</w:t>
      </w:r>
      <w:r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</w:p>
    <w:p w14:paraId="2020A700" w14:textId="026B261E" w:rsidR="00187162" w:rsidRPr="000C759E" w:rsidRDefault="00187162" w:rsidP="00187162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De student analyseert situaties en data op systematische wijze. Hij stuurt op prestatie-indicatoren.</w:t>
      </w:r>
    </w:p>
    <w:p w14:paraId="15492849" w14:textId="77777777" w:rsidR="00187162" w:rsidRPr="000C759E" w:rsidRDefault="00187162" w:rsidP="00187162">
      <w:pPr>
        <w:spacing w:after="0"/>
        <w:rPr>
          <w:rFonts w:ascii="Arial" w:hAnsi="Arial" w:cs="Arial"/>
          <w:i/>
          <w:iCs/>
        </w:rPr>
      </w:pPr>
    </w:p>
    <w:p w14:paraId="7019DBCA" w14:textId="77777777" w:rsidR="005C69CE" w:rsidRPr="000C759E" w:rsidRDefault="005C69CE" w:rsidP="005C69CE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Mogelijke onderwerpen:</w:t>
      </w:r>
    </w:p>
    <w:p w14:paraId="59FFA023" w14:textId="4C4D40B8" w:rsidR="00A66060" w:rsidRPr="000C759E" w:rsidRDefault="00395F14" w:rsidP="00837CE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O</w:t>
      </w:r>
      <w:r w:rsidR="00837CE9" w:rsidRPr="000C759E">
        <w:rPr>
          <w:rFonts w:ascii="Arial" w:hAnsi="Arial" w:cs="Arial"/>
        </w:rPr>
        <w:t>nderscheid maken tussen hoofd- en bijzaken</w:t>
      </w:r>
    </w:p>
    <w:p w14:paraId="02EE5B0C" w14:textId="77777777" w:rsidR="00395F14" w:rsidRPr="000C759E" w:rsidRDefault="00395F14" w:rsidP="0086235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F</w:t>
      </w:r>
      <w:r w:rsidR="00837CE9" w:rsidRPr="000C759E">
        <w:rPr>
          <w:rFonts w:ascii="Arial" w:hAnsi="Arial" w:cs="Arial"/>
        </w:rPr>
        <w:t>eiten en meningen onderscheiden</w:t>
      </w:r>
    </w:p>
    <w:p w14:paraId="3E2D45A1" w14:textId="52AF3531" w:rsidR="00862359" w:rsidRPr="000C759E" w:rsidRDefault="00395F14" w:rsidP="0086235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Verbanden zien</w:t>
      </w:r>
    </w:p>
    <w:p w14:paraId="49317390" w14:textId="45AF0117" w:rsidR="008926D6" w:rsidRPr="000C759E" w:rsidRDefault="00395F14" w:rsidP="008926D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Relaties leggen</w:t>
      </w:r>
    </w:p>
    <w:p w14:paraId="65C9AD9D" w14:textId="2A9D8439" w:rsidR="00DD1BD7" w:rsidRPr="000C759E" w:rsidRDefault="00DD1BD7" w:rsidP="008926D6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r w:rsidRPr="000C759E">
        <w:rPr>
          <w:rFonts w:ascii="Arial" w:hAnsi="Arial" w:cs="Arial"/>
        </w:rPr>
        <w:t>Doorvertalen</w:t>
      </w:r>
      <w:proofErr w:type="spellEnd"/>
      <w:r w:rsidRPr="000C759E">
        <w:rPr>
          <w:rFonts w:ascii="Arial" w:hAnsi="Arial" w:cs="Arial"/>
        </w:rPr>
        <w:t xml:space="preserve"> naar organisatiedoelen</w:t>
      </w:r>
    </w:p>
    <w:p w14:paraId="2698950F" w14:textId="78AE7A41" w:rsidR="00B15C78" w:rsidRPr="000C759E" w:rsidRDefault="00B15C78" w:rsidP="0086235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0C759E">
        <w:rPr>
          <w:rFonts w:ascii="Arial" w:hAnsi="Arial" w:cs="Arial"/>
        </w:rPr>
        <w:t>…</w:t>
      </w:r>
    </w:p>
    <w:p w14:paraId="69D4F632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359" w:rsidRPr="000C759E" w14:paraId="5592D0A9" w14:textId="77777777" w:rsidTr="00C86B85">
        <w:tc>
          <w:tcPr>
            <w:tcW w:w="9016" w:type="dxa"/>
          </w:tcPr>
          <w:p w14:paraId="29F5CBA9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Voorbeeld(en) omschrijven waaruit blijkt dat het goed gaat.</w:t>
            </w:r>
          </w:p>
        </w:tc>
      </w:tr>
      <w:tr w:rsidR="00862359" w:rsidRPr="000C759E" w14:paraId="0502DE1D" w14:textId="77777777" w:rsidTr="00C86B85">
        <w:tc>
          <w:tcPr>
            <w:tcW w:w="9016" w:type="dxa"/>
          </w:tcPr>
          <w:p w14:paraId="7C5BBB0F" w14:textId="7E744942" w:rsidR="00862359" w:rsidRPr="000C759E" w:rsidRDefault="004A4B01" w:rsidP="00C86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Justus luistert goed en stelt zijn plannen en opzet steeds goed bij. </w:t>
            </w:r>
          </w:p>
          <w:p w14:paraId="66241C38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25B6E3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8A097C3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23EAF4E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7C0F17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FFC55FF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E7BE376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1D21F2D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  <w:tr w:rsidR="00862359" w:rsidRPr="000C759E" w14:paraId="266F374D" w14:textId="77777777" w:rsidTr="00C86B85">
        <w:tc>
          <w:tcPr>
            <w:tcW w:w="9016" w:type="dxa"/>
          </w:tcPr>
          <w:p w14:paraId="5A0FAD10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Wat zijn verbeterpunten voor de student?</w:t>
            </w:r>
          </w:p>
        </w:tc>
      </w:tr>
      <w:tr w:rsidR="00862359" w:rsidRPr="000C759E" w14:paraId="39CC1FD8" w14:textId="77777777" w:rsidTr="00C86B85">
        <w:tc>
          <w:tcPr>
            <w:tcW w:w="9016" w:type="dxa"/>
          </w:tcPr>
          <w:p w14:paraId="13A93B73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E5A6046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C2C51C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B4AB5F5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C335058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79E1FB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83401A7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E3050C4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E9734A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</w:tbl>
    <w:p w14:paraId="66EE8366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p w14:paraId="6733C967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359" w:rsidRPr="000C759E" w14:paraId="637A320A" w14:textId="77777777" w:rsidTr="00C86B85">
        <w:tc>
          <w:tcPr>
            <w:tcW w:w="9016" w:type="dxa"/>
          </w:tcPr>
          <w:p w14:paraId="48C25D18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 xml:space="preserve">Eventuele overige opmerkingen: </w:t>
            </w:r>
          </w:p>
        </w:tc>
      </w:tr>
      <w:tr w:rsidR="00862359" w:rsidRPr="000C759E" w14:paraId="184F57C3" w14:textId="77777777" w:rsidTr="00C86B85">
        <w:tc>
          <w:tcPr>
            <w:tcW w:w="9016" w:type="dxa"/>
          </w:tcPr>
          <w:p w14:paraId="61DE9F0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4885B0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E1953A4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CAA9F94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8B8EB47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926B59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2D1167E7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FCBE10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B84E12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3BD4DB5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205B04B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ED12398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</w:tbl>
    <w:p w14:paraId="36E689A4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p w14:paraId="388CA312" w14:textId="1246B8D4" w:rsidR="00A66060" w:rsidRPr="000C759E" w:rsidRDefault="00A66060" w:rsidP="0086235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</w:p>
    <w:p w14:paraId="7E8B11D5" w14:textId="77777777" w:rsidR="0058034F" w:rsidRPr="000C759E" w:rsidRDefault="0058034F">
      <w:pPr>
        <w:rPr>
          <w:rStyle w:val="spellingerror"/>
          <w:rFonts w:ascii="Arial" w:hAnsi="Arial" w:cs="Arial"/>
          <w:b/>
          <w:bCs/>
          <w:color w:val="000000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br w:type="page"/>
      </w:r>
    </w:p>
    <w:p w14:paraId="1D73B641" w14:textId="2EC535E6" w:rsidR="008C65A1" w:rsidRPr="000C759E" w:rsidRDefault="008C65A1" w:rsidP="00862359">
      <w:pPr>
        <w:pStyle w:val="Kop1"/>
        <w:rPr>
          <w:rStyle w:val="spellingerror"/>
          <w:rFonts w:ascii="Arial" w:hAnsi="Arial" w:cs="Arial"/>
          <w:b/>
          <w:bCs/>
          <w:color w:val="E50056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lastRenderedPageBreak/>
        <w:t>Resultaatgericht handelen</w:t>
      </w:r>
      <w:r w:rsidRPr="000C759E">
        <w:rPr>
          <w:rStyle w:val="spellingerror"/>
          <w:rFonts w:ascii="Arial" w:hAnsi="Arial" w:cs="Arial"/>
          <w:b/>
          <w:bCs/>
          <w:color w:val="E50056"/>
          <w:sz w:val="28"/>
        </w:rPr>
        <w:t>_</w:t>
      </w:r>
    </w:p>
    <w:p w14:paraId="38389159" w14:textId="4C2FEA21" w:rsidR="00862359" w:rsidRPr="000C759E" w:rsidRDefault="0058034F" w:rsidP="00862359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 xml:space="preserve">De </w:t>
      </w:r>
      <w:r w:rsidR="00CD319F" w:rsidRPr="000C759E">
        <w:rPr>
          <w:rFonts w:ascii="Arial" w:hAnsi="Arial" w:cs="Arial"/>
          <w:i/>
          <w:iCs/>
        </w:rPr>
        <w:t>student</w:t>
      </w:r>
      <w:r w:rsidRPr="000C759E">
        <w:rPr>
          <w:rFonts w:ascii="Arial" w:hAnsi="Arial" w:cs="Arial"/>
          <w:i/>
          <w:iCs/>
        </w:rPr>
        <w:t xml:space="preserve"> toont verantwoordelijkheid en doorzettingsvermogen en neemt besluiten om de beoogde resultaten te bereiken. Hij past zich daarbij gemakkelijk aan veranderende omstandigheden aan en durft risico’s te nemen.</w:t>
      </w:r>
      <w:r w:rsidR="00862359" w:rsidRPr="000C759E">
        <w:rPr>
          <w:rFonts w:ascii="Arial" w:hAnsi="Arial" w:cs="Arial"/>
          <w:i/>
          <w:iCs/>
        </w:rPr>
        <w:t xml:space="preserve"> </w:t>
      </w:r>
    </w:p>
    <w:p w14:paraId="6535C103" w14:textId="5A3A85CD" w:rsidR="00395F14" w:rsidRPr="000C759E" w:rsidRDefault="00395F14" w:rsidP="00862359">
      <w:pPr>
        <w:spacing w:after="0"/>
        <w:rPr>
          <w:rFonts w:ascii="Arial" w:hAnsi="Arial" w:cs="Arial"/>
          <w:i/>
          <w:iCs/>
        </w:rPr>
      </w:pPr>
    </w:p>
    <w:p w14:paraId="0985FEB9" w14:textId="77777777" w:rsidR="005C69CE" w:rsidRPr="000C759E" w:rsidRDefault="005C69CE" w:rsidP="005C69CE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Mogelijke onderwerpen:</w:t>
      </w:r>
    </w:p>
    <w:p w14:paraId="122BF107" w14:textId="70F23DF5" w:rsidR="00395F14" w:rsidRPr="000C759E" w:rsidRDefault="005C69CE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Doelgericht</w:t>
      </w:r>
    </w:p>
    <w:p w14:paraId="183FD019" w14:textId="12DA4F20" w:rsidR="005C69CE" w:rsidRPr="000C759E" w:rsidRDefault="005C69CE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Meer doen dan strikt noodzakelijk</w:t>
      </w:r>
    </w:p>
    <w:p w14:paraId="5C1A4A73" w14:textId="468C55AB" w:rsidR="005C69CE" w:rsidRPr="000C759E" w:rsidRDefault="002B116B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Effectiviteit</w:t>
      </w:r>
    </w:p>
    <w:p w14:paraId="10BF677A" w14:textId="53144481" w:rsidR="002B116B" w:rsidRPr="000C759E" w:rsidRDefault="002B116B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Efficiëntie</w:t>
      </w:r>
    </w:p>
    <w:p w14:paraId="4B94F43C" w14:textId="135E750D" w:rsidR="002B116B" w:rsidRPr="000C759E" w:rsidRDefault="00B15C78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Besluitvaardig</w:t>
      </w:r>
    </w:p>
    <w:p w14:paraId="29BD22DB" w14:textId="20E2C6CA" w:rsidR="00B15C78" w:rsidRPr="000C759E" w:rsidRDefault="009365C2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Proactief</w:t>
      </w:r>
    </w:p>
    <w:p w14:paraId="36F100B6" w14:textId="7B464944" w:rsidR="009365C2" w:rsidRPr="000C759E" w:rsidRDefault="009365C2" w:rsidP="005C69C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…</w:t>
      </w:r>
    </w:p>
    <w:p w14:paraId="6D2CC9D6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359" w:rsidRPr="000C759E" w14:paraId="6A34F8A1" w14:textId="77777777" w:rsidTr="00C86B85">
        <w:tc>
          <w:tcPr>
            <w:tcW w:w="9016" w:type="dxa"/>
          </w:tcPr>
          <w:p w14:paraId="6A481405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Voorbeeld(en) omschrijven waaruit blijkt dat het goed gaat.</w:t>
            </w:r>
          </w:p>
        </w:tc>
      </w:tr>
      <w:tr w:rsidR="00862359" w:rsidRPr="000C759E" w14:paraId="371419DD" w14:textId="77777777" w:rsidTr="00C86B85">
        <w:tc>
          <w:tcPr>
            <w:tcW w:w="9016" w:type="dxa"/>
          </w:tcPr>
          <w:p w14:paraId="0D331926" w14:textId="561C0E3F" w:rsidR="00862359" w:rsidRPr="000C759E" w:rsidRDefault="009B4C67" w:rsidP="00C86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Justus is met plezier bezig en dat vertaalt zich ook in efficiënt en effectief werken. </w:t>
            </w:r>
          </w:p>
          <w:p w14:paraId="7C58866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C8E4521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8FECA66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1A76281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D7AB23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  <w:tr w:rsidR="00862359" w:rsidRPr="000C759E" w14:paraId="0707067A" w14:textId="77777777" w:rsidTr="00C86B85">
        <w:tc>
          <w:tcPr>
            <w:tcW w:w="9016" w:type="dxa"/>
          </w:tcPr>
          <w:p w14:paraId="1930FA82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Wat zijn verbeterpunten voor de student?</w:t>
            </w:r>
          </w:p>
        </w:tc>
      </w:tr>
      <w:tr w:rsidR="00862359" w:rsidRPr="000C759E" w14:paraId="4F6C5DB5" w14:textId="77777777" w:rsidTr="00C86B85">
        <w:tc>
          <w:tcPr>
            <w:tcW w:w="9016" w:type="dxa"/>
          </w:tcPr>
          <w:p w14:paraId="3390211B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B52D7C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742CFEBA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7D35150F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874AB32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225FC745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  <w:tr w:rsidR="00F67D30" w:rsidRPr="000C759E" w14:paraId="0E3F348E" w14:textId="77777777" w:rsidTr="00F67D30">
        <w:tc>
          <w:tcPr>
            <w:tcW w:w="9016" w:type="dxa"/>
          </w:tcPr>
          <w:p w14:paraId="0CAE1A9A" w14:textId="7BC321B3" w:rsidR="00F67D30" w:rsidRPr="000C759E" w:rsidRDefault="00F67D30" w:rsidP="00862359">
            <w:pPr>
              <w:rPr>
                <w:rFonts w:ascii="Arial" w:hAnsi="Arial" w:cs="Arial"/>
                <w:b/>
                <w:bCs/>
              </w:rPr>
            </w:pPr>
            <w:r w:rsidRPr="000C759E">
              <w:rPr>
                <w:rFonts w:ascii="Arial" w:hAnsi="Arial" w:cs="Arial"/>
                <w:b/>
                <w:bCs/>
                <w:sz w:val="20"/>
                <w:szCs w:val="20"/>
              </w:rPr>
              <w:t>In hoever</w:t>
            </w:r>
            <w:r w:rsidR="00214387" w:rsidRPr="000C759E">
              <w:rPr>
                <w:rFonts w:ascii="Arial" w:hAnsi="Arial" w:cs="Arial"/>
                <w:b/>
                <w:bCs/>
                <w:sz w:val="20"/>
                <w:szCs w:val="20"/>
              </w:rPr>
              <w:t>re staat vraagt de student om feedback, staat hij open voor feedback en handelt naar deze feedback?</w:t>
            </w:r>
          </w:p>
        </w:tc>
      </w:tr>
      <w:tr w:rsidR="00F67D30" w:rsidRPr="000C759E" w14:paraId="26907BC8" w14:textId="77777777" w:rsidTr="00F67D30">
        <w:tc>
          <w:tcPr>
            <w:tcW w:w="9016" w:type="dxa"/>
          </w:tcPr>
          <w:p w14:paraId="00596B74" w14:textId="77777777" w:rsidR="00F67D30" w:rsidRPr="000C759E" w:rsidRDefault="00F67D30" w:rsidP="00862359">
            <w:pPr>
              <w:rPr>
                <w:rFonts w:ascii="Arial" w:hAnsi="Arial" w:cs="Arial"/>
              </w:rPr>
            </w:pPr>
          </w:p>
          <w:p w14:paraId="5F7CA5E2" w14:textId="7F29A5EC" w:rsidR="00F67D30" w:rsidRPr="000C759E" w:rsidRDefault="00F67D30" w:rsidP="00862359">
            <w:pPr>
              <w:rPr>
                <w:rFonts w:ascii="Arial" w:hAnsi="Arial" w:cs="Arial"/>
              </w:rPr>
            </w:pPr>
          </w:p>
          <w:p w14:paraId="6BB4BBB7" w14:textId="0F924761" w:rsidR="00F67D30" w:rsidRPr="000C759E" w:rsidRDefault="00F67D30" w:rsidP="00862359">
            <w:pPr>
              <w:rPr>
                <w:rFonts w:ascii="Arial" w:hAnsi="Arial" w:cs="Arial"/>
              </w:rPr>
            </w:pPr>
          </w:p>
          <w:p w14:paraId="79C91D4A" w14:textId="3375A3E8" w:rsidR="00F67D30" w:rsidRPr="000C759E" w:rsidRDefault="00F67D30" w:rsidP="00862359">
            <w:pPr>
              <w:rPr>
                <w:rFonts w:ascii="Arial" w:hAnsi="Arial" w:cs="Arial"/>
              </w:rPr>
            </w:pPr>
          </w:p>
          <w:p w14:paraId="431DD738" w14:textId="77777777" w:rsidR="00F67D30" w:rsidRPr="000C759E" w:rsidRDefault="00F67D30" w:rsidP="00862359">
            <w:pPr>
              <w:rPr>
                <w:rFonts w:ascii="Arial" w:hAnsi="Arial" w:cs="Arial"/>
              </w:rPr>
            </w:pPr>
          </w:p>
          <w:p w14:paraId="29CFDE50" w14:textId="727A78E4" w:rsidR="00F67D30" w:rsidRPr="000C759E" w:rsidRDefault="00F67D30" w:rsidP="00862359">
            <w:pPr>
              <w:rPr>
                <w:rFonts w:ascii="Arial" w:hAnsi="Arial" w:cs="Arial"/>
              </w:rPr>
            </w:pPr>
          </w:p>
        </w:tc>
      </w:tr>
    </w:tbl>
    <w:p w14:paraId="2ABB6C18" w14:textId="72F1933E" w:rsidR="00862359" w:rsidRPr="000C759E" w:rsidRDefault="00862359" w:rsidP="00862359">
      <w:pPr>
        <w:spacing w:after="0"/>
        <w:rPr>
          <w:rFonts w:ascii="Arial" w:hAnsi="Arial" w:cs="Arial"/>
        </w:rPr>
      </w:pPr>
    </w:p>
    <w:p w14:paraId="38AAB4B9" w14:textId="77777777" w:rsidR="00F67D30" w:rsidRPr="000C759E" w:rsidRDefault="00F67D30" w:rsidP="00862359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359" w:rsidRPr="000C759E" w14:paraId="5F8CC566" w14:textId="77777777" w:rsidTr="00C86B85">
        <w:tc>
          <w:tcPr>
            <w:tcW w:w="9016" w:type="dxa"/>
          </w:tcPr>
          <w:p w14:paraId="732EA56A" w14:textId="77777777" w:rsidR="00862359" w:rsidRPr="000C759E" w:rsidRDefault="00862359" w:rsidP="00C86B8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 xml:space="preserve">Eventuele overige opmerkingen: </w:t>
            </w:r>
          </w:p>
        </w:tc>
      </w:tr>
      <w:tr w:rsidR="00862359" w:rsidRPr="000C759E" w14:paraId="6DC0F1C5" w14:textId="77777777" w:rsidTr="00C86B85">
        <w:tc>
          <w:tcPr>
            <w:tcW w:w="9016" w:type="dxa"/>
          </w:tcPr>
          <w:p w14:paraId="367DB77E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0FF523A9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A65B76D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3B3AB0CE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559DB15E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DAA3785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2620B106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F34068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9EA35BE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491C7A50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648D230E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  <w:p w14:paraId="1586C1AE" w14:textId="77777777" w:rsidR="00862359" w:rsidRPr="000C759E" w:rsidRDefault="00862359" w:rsidP="00C86B85">
            <w:pPr>
              <w:rPr>
                <w:rFonts w:ascii="Arial" w:hAnsi="Arial" w:cs="Arial"/>
              </w:rPr>
            </w:pPr>
          </w:p>
        </w:tc>
      </w:tr>
    </w:tbl>
    <w:p w14:paraId="1E08104C" w14:textId="77777777" w:rsidR="00862359" w:rsidRPr="000C759E" w:rsidRDefault="00862359" w:rsidP="00862359">
      <w:pPr>
        <w:spacing w:after="0"/>
        <w:rPr>
          <w:rFonts w:ascii="Arial" w:hAnsi="Arial" w:cs="Arial"/>
        </w:rPr>
      </w:pPr>
    </w:p>
    <w:p w14:paraId="4DA065F1" w14:textId="7AA5199F" w:rsidR="003F7474" w:rsidRPr="000C759E" w:rsidRDefault="003F7474">
      <w:pPr>
        <w:rPr>
          <w:rFonts w:ascii="Arial" w:hAnsi="Arial" w:cs="Arial"/>
        </w:rPr>
      </w:pPr>
      <w:r w:rsidRPr="000C759E">
        <w:rPr>
          <w:rFonts w:ascii="Arial" w:hAnsi="Arial" w:cs="Arial"/>
        </w:rPr>
        <w:br w:type="page"/>
      </w:r>
    </w:p>
    <w:p w14:paraId="4422871A" w14:textId="51CE3BDD" w:rsidR="003F7474" w:rsidRPr="000C759E" w:rsidRDefault="003F7474" w:rsidP="003F7474">
      <w:pPr>
        <w:pStyle w:val="Kop1"/>
        <w:rPr>
          <w:rStyle w:val="spellingerror"/>
          <w:rFonts w:ascii="Arial" w:hAnsi="Arial" w:cs="Arial"/>
          <w:b/>
          <w:bCs/>
          <w:color w:val="E50056"/>
          <w:sz w:val="28"/>
        </w:rPr>
      </w:pPr>
      <w:r w:rsidRPr="000C759E">
        <w:rPr>
          <w:rStyle w:val="spellingerror"/>
          <w:rFonts w:ascii="Arial" w:hAnsi="Arial" w:cs="Arial"/>
          <w:b/>
          <w:bCs/>
          <w:color w:val="000000"/>
          <w:sz w:val="28"/>
        </w:rPr>
        <w:lastRenderedPageBreak/>
        <w:t>Lerend Vermogen</w:t>
      </w:r>
    </w:p>
    <w:p w14:paraId="181ACDD3" w14:textId="77777777" w:rsidR="001761FB" w:rsidRPr="000C759E" w:rsidRDefault="001761FB" w:rsidP="001761FB">
      <w:pPr>
        <w:spacing w:beforeLines="1" w:before="2" w:afterLines="1" w:after="2"/>
        <w:rPr>
          <w:rFonts w:ascii="Arial" w:eastAsia="Arial" w:hAnsi="Arial" w:cs="Arial"/>
          <w:sz w:val="20"/>
          <w:szCs w:val="20"/>
        </w:rPr>
      </w:pPr>
      <w:r w:rsidRPr="000C759E">
        <w:rPr>
          <w:rFonts w:ascii="Arial" w:eastAsia="Arial" w:hAnsi="Arial" w:cs="Arial"/>
          <w:sz w:val="20"/>
          <w:szCs w:val="20"/>
        </w:rPr>
        <w:t>De ORM’er ontwikkelt zichzelf persoonlijk en professioneel door visie, reflectie en feedback.</w:t>
      </w:r>
    </w:p>
    <w:p w14:paraId="22904138" w14:textId="77777777" w:rsidR="003F7474" w:rsidRPr="000C759E" w:rsidRDefault="003F7474" w:rsidP="003F7474">
      <w:pPr>
        <w:spacing w:after="0"/>
        <w:rPr>
          <w:rFonts w:ascii="Arial" w:hAnsi="Arial" w:cs="Arial"/>
          <w:i/>
          <w:iCs/>
        </w:rPr>
      </w:pPr>
    </w:p>
    <w:p w14:paraId="1322C8C1" w14:textId="77777777" w:rsidR="003F7474" w:rsidRPr="000C759E" w:rsidRDefault="003F7474" w:rsidP="003F7474">
      <w:p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Mogelijke onderwerpen:</w:t>
      </w:r>
    </w:p>
    <w:p w14:paraId="387C4B90" w14:textId="6F0C05C4" w:rsidR="003F7474" w:rsidRPr="000C759E" w:rsidRDefault="001761FB" w:rsidP="003F747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Feedback vragen</w:t>
      </w:r>
      <w:r w:rsidR="0063760E" w:rsidRPr="000C759E">
        <w:rPr>
          <w:rFonts w:ascii="Arial" w:hAnsi="Arial" w:cs="Arial"/>
          <w:i/>
          <w:iCs/>
        </w:rPr>
        <w:t>, verwerken</w:t>
      </w:r>
    </w:p>
    <w:p w14:paraId="136B96AD" w14:textId="6CC0DA3C" w:rsidR="003F7474" w:rsidRPr="000C759E" w:rsidRDefault="00321E66" w:rsidP="003F747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Reflectievermogen</w:t>
      </w:r>
    </w:p>
    <w:p w14:paraId="218029A4" w14:textId="7FD56456" w:rsidR="003F7474" w:rsidRPr="000C759E" w:rsidRDefault="00321E66" w:rsidP="003F747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Aanpassingsvermogen</w:t>
      </w:r>
    </w:p>
    <w:p w14:paraId="04451889" w14:textId="50E8B075" w:rsidR="003F7474" w:rsidRPr="000C759E" w:rsidRDefault="003C0EEE" w:rsidP="003F747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Persoonlijke ontwikkeling</w:t>
      </w:r>
    </w:p>
    <w:p w14:paraId="2ADF7E2E" w14:textId="77777777" w:rsidR="003F7474" w:rsidRPr="000C759E" w:rsidRDefault="003F7474" w:rsidP="003F747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0C759E">
        <w:rPr>
          <w:rFonts w:ascii="Arial" w:hAnsi="Arial" w:cs="Arial"/>
          <w:i/>
          <w:iCs/>
        </w:rPr>
        <w:t>…</w:t>
      </w:r>
    </w:p>
    <w:p w14:paraId="5AF872B7" w14:textId="77777777" w:rsidR="003F7474" w:rsidRPr="000C759E" w:rsidRDefault="003F7474" w:rsidP="003F7474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474" w:rsidRPr="000C759E" w14:paraId="5D8D469A" w14:textId="77777777" w:rsidTr="00470045">
        <w:tc>
          <w:tcPr>
            <w:tcW w:w="9016" w:type="dxa"/>
          </w:tcPr>
          <w:p w14:paraId="0855C5AE" w14:textId="77777777" w:rsidR="003F7474" w:rsidRPr="000C759E" w:rsidRDefault="003F7474" w:rsidP="0047004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Voorbeeld(en) omschrijven waaruit blijkt dat het goed gaat.</w:t>
            </w:r>
          </w:p>
        </w:tc>
      </w:tr>
      <w:tr w:rsidR="003F7474" w:rsidRPr="000C759E" w14:paraId="52A1AC60" w14:textId="77777777" w:rsidTr="00470045">
        <w:tc>
          <w:tcPr>
            <w:tcW w:w="9016" w:type="dxa"/>
          </w:tcPr>
          <w:p w14:paraId="0FDA6A19" w14:textId="34681458" w:rsidR="003F7474" w:rsidRPr="000C759E" w:rsidRDefault="009E7E19" w:rsidP="00470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Vraagt goed om feedback, neemt me goed en tijdig mee in volgende stappen. </w:t>
            </w:r>
          </w:p>
          <w:p w14:paraId="492506FD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2C8A03CF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45C0E541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1427CC47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55D47537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</w:tc>
      </w:tr>
      <w:tr w:rsidR="003F7474" w:rsidRPr="000C759E" w14:paraId="11008939" w14:textId="77777777" w:rsidTr="00470045">
        <w:tc>
          <w:tcPr>
            <w:tcW w:w="9016" w:type="dxa"/>
          </w:tcPr>
          <w:p w14:paraId="1F5EC036" w14:textId="77777777" w:rsidR="003F7474" w:rsidRPr="000C759E" w:rsidRDefault="003F7474" w:rsidP="0047004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>Wat zijn verbeterpunten voor de student?</w:t>
            </w:r>
          </w:p>
        </w:tc>
      </w:tr>
      <w:tr w:rsidR="003F7474" w:rsidRPr="000C759E" w14:paraId="79601B4B" w14:textId="77777777" w:rsidTr="00470045">
        <w:tc>
          <w:tcPr>
            <w:tcW w:w="9016" w:type="dxa"/>
          </w:tcPr>
          <w:p w14:paraId="5C9D0C9F" w14:textId="5EA8D8E4" w:rsidR="003F7474" w:rsidRPr="000C759E" w:rsidRDefault="009E7E19" w:rsidP="00470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Neem nog eens de tijd om je persoonlijk te verdiepen in onze missie in zingeving in werk. Hoe kijk jij daar persoonlijk naar? </w:t>
            </w:r>
          </w:p>
          <w:p w14:paraId="0FFA2374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0A2EDE01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43077D11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1155D191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245559BB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</w:tc>
      </w:tr>
      <w:tr w:rsidR="003F7474" w:rsidRPr="000C759E" w14:paraId="718987A8" w14:textId="77777777" w:rsidTr="00470045">
        <w:tc>
          <w:tcPr>
            <w:tcW w:w="9016" w:type="dxa"/>
          </w:tcPr>
          <w:p w14:paraId="77040D92" w14:textId="77777777" w:rsidR="003F7474" w:rsidRPr="000C759E" w:rsidRDefault="003F7474" w:rsidP="00470045">
            <w:pPr>
              <w:rPr>
                <w:rFonts w:ascii="Arial" w:hAnsi="Arial" w:cs="Arial"/>
                <w:b/>
                <w:bCs/>
              </w:rPr>
            </w:pPr>
            <w:r w:rsidRPr="000C759E">
              <w:rPr>
                <w:rFonts w:ascii="Arial" w:hAnsi="Arial" w:cs="Arial"/>
                <w:b/>
                <w:bCs/>
                <w:sz w:val="20"/>
                <w:szCs w:val="20"/>
              </w:rPr>
              <w:t>In hoeverre toont de student lef en ambitie door proactief op kansen en/of belemmeringen in te spelen?</w:t>
            </w:r>
          </w:p>
        </w:tc>
      </w:tr>
      <w:tr w:rsidR="003F7474" w:rsidRPr="000C759E" w14:paraId="3A1E74A0" w14:textId="77777777" w:rsidTr="00470045">
        <w:tc>
          <w:tcPr>
            <w:tcW w:w="9016" w:type="dxa"/>
          </w:tcPr>
          <w:p w14:paraId="44262E58" w14:textId="4DA4B4F1" w:rsidR="003F7474" w:rsidRPr="000C759E" w:rsidRDefault="009E7E19" w:rsidP="00470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Voldoende aanwezig, en enthousiasme straalt ook af op de rest van het team. </w:t>
            </w:r>
          </w:p>
          <w:p w14:paraId="07CCB89E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53D34649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6B3C43E5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02059F2E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2CB86C46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</w:tc>
      </w:tr>
    </w:tbl>
    <w:p w14:paraId="3D6CFBA3" w14:textId="77777777" w:rsidR="003F7474" w:rsidRPr="000C759E" w:rsidRDefault="003F7474" w:rsidP="003F7474">
      <w:pPr>
        <w:spacing w:after="0"/>
        <w:rPr>
          <w:rFonts w:ascii="Arial" w:hAnsi="Arial" w:cs="Arial"/>
        </w:rPr>
      </w:pPr>
    </w:p>
    <w:p w14:paraId="18FE6A11" w14:textId="77777777" w:rsidR="003F7474" w:rsidRPr="000C759E" w:rsidRDefault="003F7474" w:rsidP="003F7474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474" w:rsidRPr="000C759E" w14:paraId="4137655C" w14:textId="77777777" w:rsidTr="00470045">
        <w:tc>
          <w:tcPr>
            <w:tcW w:w="9016" w:type="dxa"/>
          </w:tcPr>
          <w:p w14:paraId="7337DD72" w14:textId="77777777" w:rsidR="003F7474" w:rsidRPr="000C759E" w:rsidRDefault="003F7474" w:rsidP="00470045">
            <w:pPr>
              <w:rPr>
                <w:rFonts w:ascii="Arial" w:hAnsi="Arial" w:cs="Arial"/>
                <w:b/>
              </w:rPr>
            </w:pPr>
            <w:r w:rsidRPr="000C759E">
              <w:rPr>
                <w:rFonts w:ascii="Arial" w:hAnsi="Arial" w:cs="Arial"/>
                <w:b/>
              </w:rPr>
              <w:t xml:space="preserve">Eventuele overige opmerkingen: </w:t>
            </w:r>
          </w:p>
        </w:tc>
      </w:tr>
      <w:tr w:rsidR="003F7474" w:rsidRPr="000C759E" w14:paraId="511E283B" w14:textId="77777777" w:rsidTr="00470045">
        <w:tc>
          <w:tcPr>
            <w:tcW w:w="9016" w:type="dxa"/>
          </w:tcPr>
          <w:p w14:paraId="05385983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5DCE96F5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598220D3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7032271A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4F12F23A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24E3768F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45481D79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7A9F7668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528E709C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3D830230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65F7CC65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  <w:p w14:paraId="6E691A2D" w14:textId="77777777" w:rsidR="003F7474" w:rsidRPr="000C759E" w:rsidRDefault="003F7474" w:rsidP="00470045">
            <w:pPr>
              <w:rPr>
                <w:rFonts w:ascii="Arial" w:hAnsi="Arial" w:cs="Arial"/>
              </w:rPr>
            </w:pPr>
          </w:p>
        </w:tc>
      </w:tr>
    </w:tbl>
    <w:p w14:paraId="0CFA5141" w14:textId="77777777" w:rsidR="003F7474" w:rsidRPr="000C759E" w:rsidRDefault="003F7474" w:rsidP="003F7474">
      <w:pPr>
        <w:spacing w:after="0"/>
        <w:rPr>
          <w:rFonts w:ascii="Arial" w:hAnsi="Arial" w:cs="Arial"/>
        </w:rPr>
      </w:pPr>
    </w:p>
    <w:p w14:paraId="7A0BDAB7" w14:textId="77777777" w:rsidR="003F7474" w:rsidRPr="000C759E" w:rsidRDefault="003F7474" w:rsidP="003F7474">
      <w:pPr>
        <w:spacing w:after="0"/>
        <w:rPr>
          <w:rFonts w:ascii="Arial" w:hAnsi="Arial" w:cs="Arial"/>
        </w:rPr>
      </w:pPr>
    </w:p>
    <w:p w14:paraId="2AD4E359" w14:textId="77777777" w:rsidR="008C65A1" w:rsidRPr="000C759E" w:rsidRDefault="008C65A1" w:rsidP="00862359">
      <w:pPr>
        <w:spacing w:after="0"/>
        <w:rPr>
          <w:rFonts w:ascii="Arial" w:hAnsi="Arial" w:cs="Arial"/>
        </w:rPr>
      </w:pPr>
    </w:p>
    <w:sectPr w:rsidR="008C65A1" w:rsidRPr="000C759E" w:rsidSect="00F1768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5CC1" w14:textId="77777777" w:rsidR="009B374C" w:rsidRDefault="009B374C" w:rsidP="00A657D6">
      <w:pPr>
        <w:spacing w:after="0" w:line="240" w:lineRule="auto"/>
      </w:pPr>
      <w:r>
        <w:separator/>
      </w:r>
    </w:p>
  </w:endnote>
  <w:endnote w:type="continuationSeparator" w:id="0">
    <w:p w14:paraId="283771A4" w14:textId="77777777" w:rsidR="009B374C" w:rsidRDefault="009B374C" w:rsidP="00A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B3AA" w14:textId="77777777" w:rsidR="009B374C" w:rsidRDefault="009B374C" w:rsidP="00A657D6">
      <w:pPr>
        <w:spacing w:after="0" w:line="240" w:lineRule="auto"/>
      </w:pPr>
      <w:r>
        <w:separator/>
      </w:r>
    </w:p>
  </w:footnote>
  <w:footnote w:type="continuationSeparator" w:id="0">
    <w:p w14:paraId="2F2461A0" w14:textId="77777777" w:rsidR="009B374C" w:rsidRDefault="009B374C" w:rsidP="00A6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219C" w14:textId="55CC15A0" w:rsidR="00A657D6" w:rsidRDefault="00A657D6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1667DCF" wp14:editId="0E88105A">
          <wp:simplePos x="0" y="0"/>
          <wp:positionH relativeFrom="column">
            <wp:posOffset>4145280</wp:posOffset>
          </wp:positionH>
          <wp:positionV relativeFrom="paragraph">
            <wp:posOffset>-449580</wp:posOffset>
          </wp:positionV>
          <wp:extent cx="2385695" cy="1038225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-HAN_woordmerk_descriptor-14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69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516D8" w14:textId="77777777" w:rsidR="00A657D6" w:rsidRDefault="00A657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49B7"/>
    <w:multiLevelType w:val="hybridMultilevel"/>
    <w:tmpl w:val="4B488BB6"/>
    <w:lvl w:ilvl="0" w:tplc="0BE6C88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23C7"/>
    <w:multiLevelType w:val="hybridMultilevel"/>
    <w:tmpl w:val="2BE6873E"/>
    <w:lvl w:ilvl="0" w:tplc="DFC8B1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D0F8A"/>
    <w:multiLevelType w:val="multilevel"/>
    <w:tmpl w:val="907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567E6"/>
    <w:multiLevelType w:val="hybridMultilevel"/>
    <w:tmpl w:val="C366BC1A"/>
    <w:lvl w:ilvl="0" w:tplc="7E342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A5EE1"/>
    <w:multiLevelType w:val="hybridMultilevel"/>
    <w:tmpl w:val="C324BF82"/>
    <w:lvl w:ilvl="0" w:tplc="350EB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2527">
    <w:abstractNumId w:val="3"/>
  </w:num>
  <w:num w:numId="2" w16cid:durableId="299767146">
    <w:abstractNumId w:val="4"/>
  </w:num>
  <w:num w:numId="3" w16cid:durableId="312221541">
    <w:abstractNumId w:val="1"/>
  </w:num>
  <w:num w:numId="4" w16cid:durableId="1855532537">
    <w:abstractNumId w:val="2"/>
  </w:num>
  <w:num w:numId="5" w16cid:durableId="214631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A6"/>
    <w:rsid w:val="00046633"/>
    <w:rsid w:val="00062C46"/>
    <w:rsid w:val="000811E7"/>
    <w:rsid w:val="000C0EB5"/>
    <w:rsid w:val="000C759E"/>
    <w:rsid w:val="00125661"/>
    <w:rsid w:val="001405F5"/>
    <w:rsid w:val="00165E40"/>
    <w:rsid w:val="00173350"/>
    <w:rsid w:val="001761FB"/>
    <w:rsid w:val="00187162"/>
    <w:rsid w:val="001957B5"/>
    <w:rsid w:val="001B3B70"/>
    <w:rsid w:val="001F4950"/>
    <w:rsid w:val="00214387"/>
    <w:rsid w:val="002737AE"/>
    <w:rsid w:val="00296E68"/>
    <w:rsid w:val="002A4624"/>
    <w:rsid w:val="002B116B"/>
    <w:rsid w:val="002B288F"/>
    <w:rsid w:val="002F7558"/>
    <w:rsid w:val="00303CE7"/>
    <w:rsid w:val="00321E66"/>
    <w:rsid w:val="00357E5D"/>
    <w:rsid w:val="00395F14"/>
    <w:rsid w:val="003C0EEE"/>
    <w:rsid w:val="003F7474"/>
    <w:rsid w:val="003F76B5"/>
    <w:rsid w:val="004518E5"/>
    <w:rsid w:val="00452BD9"/>
    <w:rsid w:val="00455C31"/>
    <w:rsid w:val="00483698"/>
    <w:rsid w:val="004A4B01"/>
    <w:rsid w:val="004E2C13"/>
    <w:rsid w:val="00500069"/>
    <w:rsid w:val="00503E9A"/>
    <w:rsid w:val="0057405A"/>
    <w:rsid w:val="0058034F"/>
    <w:rsid w:val="005826AF"/>
    <w:rsid w:val="005B16A8"/>
    <w:rsid w:val="005C69CE"/>
    <w:rsid w:val="005F7096"/>
    <w:rsid w:val="0063760E"/>
    <w:rsid w:val="0065392F"/>
    <w:rsid w:val="006642AD"/>
    <w:rsid w:val="00670215"/>
    <w:rsid w:val="006A70F1"/>
    <w:rsid w:val="006E3232"/>
    <w:rsid w:val="006E597F"/>
    <w:rsid w:val="00727D51"/>
    <w:rsid w:val="00745276"/>
    <w:rsid w:val="007619A3"/>
    <w:rsid w:val="00775010"/>
    <w:rsid w:val="0079592F"/>
    <w:rsid w:val="007A0ABE"/>
    <w:rsid w:val="007A1875"/>
    <w:rsid w:val="007A6B2D"/>
    <w:rsid w:val="007E25A7"/>
    <w:rsid w:val="007F57D2"/>
    <w:rsid w:val="008048BC"/>
    <w:rsid w:val="00805473"/>
    <w:rsid w:val="008148A6"/>
    <w:rsid w:val="00837CE9"/>
    <w:rsid w:val="00846CD7"/>
    <w:rsid w:val="0085583B"/>
    <w:rsid w:val="00862359"/>
    <w:rsid w:val="008926D6"/>
    <w:rsid w:val="008C65A1"/>
    <w:rsid w:val="008D3CB1"/>
    <w:rsid w:val="008F53AC"/>
    <w:rsid w:val="00917199"/>
    <w:rsid w:val="00927B55"/>
    <w:rsid w:val="009338EC"/>
    <w:rsid w:val="00934F2D"/>
    <w:rsid w:val="009365C2"/>
    <w:rsid w:val="00937006"/>
    <w:rsid w:val="00987827"/>
    <w:rsid w:val="009B374C"/>
    <w:rsid w:val="009B4C67"/>
    <w:rsid w:val="009D0AC0"/>
    <w:rsid w:val="009E7E19"/>
    <w:rsid w:val="00A045B7"/>
    <w:rsid w:val="00A204E9"/>
    <w:rsid w:val="00A24958"/>
    <w:rsid w:val="00A36388"/>
    <w:rsid w:val="00A44FDD"/>
    <w:rsid w:val="00A657D6"/>
    <w:rsid w:val="00A66060"/>
    <w:rsid w:val="00A75F13"/>
    <w:rsid w:val="00A769E2"/>
    <w:rsid w:val="00A8520B"/>
    <w:rsid w:val="00A96968"/>
    <w:rsid w:val="00AA47B0"/>
    <w:rsid w:val="00AC4587"/>
    <w:rsid w:val="00AD3718"/>
    <w:rsid w:val="00B01F75"/>
    <w:rsid w:val="00B15C78"/>
    <w:rsid w:val="00B55E29"/>
    <w:rsid w:val="00B62C0A"/>
    <w:rsid w:val="00BB34A6"/>
    <w:rsid w:val="00BC70AB"/>
    <w:rsid w:val="00BF43FB"/>
    <w:rsid w:val="00C4377E"/>
    <w:rsid w:val="00C6372D"/>
    <w:rsid w:val="00C8251D"/>
    <w:rsid w:val="00C86841"/>
    <w:rsid w:val="00CB555D"/>
    <w:rsid w:val="00CD319F"/>
    <w:rsid w:val="00CD40C7"/>
    <w:rsid w:val="00CE017E"/>
    <w:rsid w:val="00D007AD"/>
    <w:rsid w:val="00DD020A"/>
    <w:rsid w:val="00DD1BD7"/>
    <w:rsid w:val="00DE22A6"/>
    <w:rsid w:val="00E04B94"/>
    <w:rsid w:val="00E1206E"/>
    <w:rsid w:val="00E2258F"/>
    <w:rsid w:val="00E302AA"/>
    <w:rsid w:val="00E3481A"/>
    <w:rsid w:val="00E73DC3"/>
    <w:rsid w:val="00E749A5"/>
    <w:rsid w:val="00E804B3"/>
    <w:rsid w:val="00EC3559"/>
    <w:rsid w:val="00EE4DFB"/>
    <w:rsid w:val="00EE6E00"/>
    <w:rsid w:val="00F17685"/>
    <w:rsid w:val="00F25D80"/>
    <w:rsid w:val="00F31442"/>
    <w:rsid w:val="00F57AF8"/>
    <w:rsid w:val="00F67D30"/>
    <w:rsid w:val="00F737B1"/>
    <w:rsid w:val="00F81F41"/>
    <w:rsid w:val="00F87643"/>
    <w:rsid w:val="00FA2328"/>
    <w:rsid w:val="00FD128B"/>
    <w:rsid w:val="00FD7346"/>
    <w:rsid w:val="02A4BC87"/>
    <w:rsid w:val="0A757228"/>
    <w:rsid w:val="129E8FA9"/>
    <w:rsid w:val="172C7265"/>
    <w:rsid w:val="1FE7D0CB"/>
    <w:rsid w:val="2072BCDD"/>
    <w:rsid w:val="20DA70A1"/>
    <w:rsid w:val="317CE1AE"/>
    <w:rsid w:val="323140CA"/>
    <w:rsid w:val="43FD2B46"/>
    <w:rsid w:val="44D8AEE6"/>
    <w:rsid w:val="47012631"/>
    <w:rsid w:val="4ABFE350"/>
    <w:rsid w:val="4F4B1F8E"/>
    <w:rsid w:val="5B238307"/>
    <w:rsid w:val="60D8CCCD"/>
    <w:rsid w:val="6D793C81"/>
    <w:rsid w:val="6E6DED94"/>
    <w:rsid w:val="6F150CE2"/>
    <w:rsid w:val="7B53818F"/>
    <w:rsid w:val="7D3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E86E9"/>
  <w15:chartTrackingRefBased/>
  <w15:docId w15:val="{F3CBC02C-DDA5-4CF6-891B-1A45FEF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57D6"/>
  </w:style>
  <w:style w:type="paragraph" w:styleId="Kop1">
    <w:name w:val="heading 1"/>
    <w:basedOn w:val="Standaard"/>
    <w:next w:val="Standaard"/>
    <w:link w:val="Kop1Char"/>
    <w:uiPriority w:val="9"/>
    <w:qFormat/>
    <w:rsid w:val="00580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57D6"/>
  </w:style>
  <w:style w:type="paragraph" w:styleId="Voettekst">
    <w:name w:val="footer"/>
    <w:basedOn w:val="Standaard"/>
    <w:link w:val="VoettekstChar"/>
    <w:uiPriority w:val="99"/>
    <w:unhideWhenUsed/>
    <w:rsid w:val="00A6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57D6"/>
  </w:style>
  <w:style w:type="paragraph" w:styleId="Ballontekst">
    <w:name w:val="Balloon Text"/>
    <w:basedOn w:val="Standaard"/>
    <w:link w:val="BallontekstChar"/>
    <w:uiPriority w:val="99"/>
    <w:semiHidden/>
    <w:unhideWhenUsed/>
    <w:rsid w:val="00A6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7D6"/>
    <w:rPr>
      <w:rFonts w:ascii="Segoe UI" w:hAnsi="Segoe UI" w:cs="Segoe UI"/>
      <w:sz w:val="18"/>
      <w:szCs w:val="18"/>
    </w:rPr>
  </w:style>
  <w:style w:type="character" w:customStyle="1" w:styleId="eop">
    <w:name w:val="eop"/>
    <w:basedOn w:val="Standaardalinea-lettertype"/>
    <w:rsid w:val="00A657D6"/>
  </w:style>
  <w:style w:type="character" w:customStyle="1" w:styleId="spellingerror">
    <w:name w:val="spellingerror"/>
    <w:basedOn w:val="Standaardalinea-lettertype"/>
    <w:rsid w:val="00A657D6"/>
  </w:style>
  <w:style w:type="table" w:styleId="Tabelraster">
    <w:name w:val="Table Grid"/>
    <w:basedOn w:val="Standaardtabel"/>
    <w:uiPriority w:val="39"/>
    <w:rsid w:val="00A6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657D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04B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4B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4B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4B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4B94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58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ardalinea-lettertype"/>
    <w:rsid w:val="0080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841b22-5201-4cc5-b962-6f768fb9fe7e">
      <UserInfo>
        <DisplayName>Vic Peters</DisplayName>
        <AccountId>556</AccountId>
        <AccountType/>
      </UserInfo>
    </SharedWithUsers>
    <TaxCatchAll xmlns="aa841b22-5201-4cc5-b962-6f768fb9fe7e" xsi:nil="true"/>
    <lcf76f155ced4ddcb4097134ff3c332f xmlns="8d0438c2-7545-42d6-8a93-3d8df203f4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10B2DDE304D4C80294D491C8A2F07" ma:contentTypeVersion="18" ma:contentTypeDescription="Een nieuw document maken." ma:contentTypeScope="" ma:versionID="3bfac2696bef94f31b4b143ac71ce9b6">
  <xsd:schema xmlns:xsd="http://www.w3.org/2001/XMLSchema" xmlns:xs="http://www.w3.org/2001/XMLSchema" xmlns:p="http://schemas.microsoft.com/office/2006/metadata/properties" xmlns:ns2="8d0438c2-7545-42d6-8a93-3d8df203f42f" xmlns:ns3="aa841b22-5201-4cc5-b962-6f768fb9fe7e" targetNamespace="http://schemas.microsoft.com/office/2006/metadata/properties" ma:root="true" ma:fieldsID="7464d4029d099f755506e58e0035e5a9" ns2:_="" ns3:_="">
    <xsd:import namespace="8d0438c2-7545-42d6-8a93-3d8df203f42f"/>
    <xsd:import namespace="aa841b22-5201-4cc5-b962-6f768fb9f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438c2-7545-42d6-8a93-3d8df203f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1b22-5201-4cc5-b962-6f768fb9f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42dda5-8d66-4dfb-9f17-205c38146edb}" ma:internalName="TaxCatchAll" ma:showField="CatchAllData" ma:web="aa841b22-5201-4cc5-b962-6f768fb9f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0F37-34AD-482F-8CE8-1D395052A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333FE-6AAE-471F-B109-161C85E7B96A}">
  <ds:schemaRefs>
    <ds:schemaRef ds:uri="http://schemas.microsoft.com/office/2006/metadata/properties"/>
    <ds:schemaRef ds:uri="http://schemas.microsoft.com/office/infopath/2007/PartnerControls"/>
    <ds:schemaRef ds:uri="aa841b22-5201-4cc5-b962-6f768fb9fe7e"/>
    <ds:schemaRef ds:uri="8d0438c2-7545-42d6-8a93-3d8df203f42f"/>
  </ds:schemaRefs>
</ds:datastoreItem>
</file>

<file path=customXml/itemProps3.xml><?xml version="1.0" encoding="utf-8"?>
<ds:datastoreItem xmlns:ds="http://schemas.openxmlformats.org/officeDocument/2006/customXml" ds:itemID="{A25C7350-ED4C-4CAE-B9C8-241C9A1B2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438c2-7545-42d6-8a93-3d8df203f42f"/>
    <ds:schemaRef ds:uri="aa841b22-5201-4cc5-b962-6f768fb9f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D9C3F-9638-4102-ACEF-9951C8D4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Werken Niek van de</dc:creator>
  <cp:keywords/>
  <dc:description/>
  <cp:lastModifiedBy>j.donderwinkel@outlook.com</cp:lastModifiedBy>
  <cp:revision>2</cp:revision>
  <cp:lastPrinted>2025-06-15T21:01:00Z</cp:lastPrinted>
  <dcterms:created xsi:type="dcterms:W3CDTF">2025-06-15T21:01:00Z</dcterms:created>
  <dcterms:modified xsi:type="dcterms:W3CDTF">2025-06-15T21:01:00Z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0x010100FAC10B2DDE304D4C80294D491C8A2F07</vt:lpwstr>
  </property>
  <property fmtid="{D5CDD505-2E9C-101B-9397-08002B2CF9AE}" pid="3" name="MediaServiceImageTags">
    <vt:lpwstr/>
  </property>
</Properties>
</file>