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8FBC2" w14:textId="535879F2" w:rsidR="00450A1C" w:rsidRPr="00450A1C" w:rsidRDefault="00450A1C" w:rsidP="00450A1C">
      <w:pPr>
        <w:pStyle w:val="Kop3"/>
        <w:rPr>
          <w:rFonts w:ascii="Arial" w:hAnsi="Arial" w:cs="Arial"/>
          <w:i w:val="0"/>
          <w:iCs w:val="0"/>
          <w:color w:val="000000"/>
        </w:rPr>
      </w:pPr>
      <w:r w:rsidRPr="00450A1C">
        <w:rPr>
          <w:rStyle w:val="Zwaar"/>
          <w:rFonts w:ascii="Arial" w:hAnsi="Arial" w:cs="Arial"/>
          <w:b/>
          <w:bCs/>
          <w:i w:val="0"/>
          <w:iCs w:val="0"/>
          <w:color w:val="000000"/>
        </w:rPr>
        <w:t>Mijn gevoel over het verloop van mijn afstudeerproject</w:t>
      </w:r>
    </w:p>
    <w:p w14:paraId="3D3F1B8A"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Nu ik aan het einde van mijn afstudeertraject sta, kijk ik terug op een leerzaam en intens proces waarin ik zowel professionele als persoonlijke groei heb doorgemaakt. Mijn gevoel is overwegend positief. Ondanks een trage en wat onduidelijke start, ben ik erin geslaagd om richting te vinden en mijn opdracht stap voor stap op te bouwen tot een volwaardig strategisch marketingplan.</w:t>
      </w:r>
    </w:p>
    <w:p w14:paraId="391063B6"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Waar ik in de eerste fase van het project nog regelmatig het gevoel had achter te lopen of zoekende te zijn, merkte ik dat ik in de tweede helft steeds meer grip kreeg. Dat gaf rust, overzicht en een gevoel van controle. De onzekerheid die ik in het begin ervoer, maakte langzaamaan plaats voor meer vertrouwen in mijn eigen kunnen en keuzes.</w:t>
      </w:r>
    </w:p>
    <w:p w14:paraId="44CE0A25"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Toch voel ik ook dat er nog ruimte is voor verbetering. Er zijn momenten geweest waarop ik beslissingen uit bleef stellen, twijfelde over de juiste aanpak of moeite had om tempo te houden. Dit besef neem ik mee als belangrijk leerpunt voor toekomstige projecten.</w:t>
      </w:r>
    </w:p>
    <w:p w14:paraId="2F67FCCB" w14:textId="77777777" w:rsidR="00450A1C" w:rsidRPr="00450A1C" w:rsidRDefault="00315076" w:rsidP="00450A1C">
      <w:pPr>
        <w:rPr>
          <w:rFonts w:ascii="Arial" w:hAnsi="Arial" w:cs="Arial"/>
          <w:i w:val="0"/>
          <w:iCs w:val="0"/>
        </w:rPr>
      </w:pPr>
      <w:r w:rsidRPr="00315076">
        <w:rPr>
          <w:rFonts w:ascii="Arial" w:hAnsi="Arial" w:cs="Arial"/>
          <w:i w:val="0"/>
          <w:noProof/>
        </w:rPr>
        <w:pict w14:anchorId="0EB316B0">
          <v:rect id="_x0000_i1028" alt="" style="width:453.6pt;height:.05pt;mso-width-percent:0;mso-height-percent:0;mso-width-percent:0;mso-height-percent:0" o:hralign="center" o:hrstd="t" o:hr="t" fillcolor="#a0a0a0" stroked="f"/>
        </w:pict>
      </w:r>
    </w:p>
    <w:p w14:paraId="4359B8EF" w14:textId="77777777" w:rsidR="00450A1C" w:rsidRPr="00450A1C" w:rsidRDefault="00450A1C" w:rsidP="00450A1C">
      <w:pPr>
        <w:pStyle w:val="Kop3"/>
        <w:rPr>
          <w:rFonts w:ascii="Arial" w:hAnsi="Arial" w:cs="Arial"/>
          <w:i w:val="0"/>
          <w:iCs w:val="0"/>
          <w:color w:val="000000"/>
        </w:rPr>
      </w:pPr>
      <w:r w:rsidRPr="00450A1C">
        <w:rPr>
          <w:rStyle w:val="Zwaar"/>
          <w:rFonts w:ascii="Arial" w:hAnsi="Arial" w:cs="Arial"/>
          <w:b/>
          <w:bCs/>
          <w:i w:val="0"/>
          <w:iCs w:val="0"/>
          <w:color w:val="000000"/>
        </w:rPr>
        <w:t>Wat heb ik gedaan?</w:t>
      </w:r>
    </w:p>
    <w:p w14:paraId="641883B6"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In de afrondende fase van mijn project heb ik mij voornamelijk gericht op het concreet uitwerken van het strategisch marketingplan voor Zin in Vught. Hierbij heb ik klantinzichten, interne feedback en externe expertise samengebracht in een plan dat zowel strategisch onderbouwd als praktisch toepasbaar is.</w:t>
      </w:r>
    </w:p>
    <w:p w14:paraId="1B81C39F"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 xml:space="preserve">Een belangrijk onderdeel van deze fase was het organiseren van brainstormsessies waarin ik bewust verschillende perspectieven wilde combineren. Dit hielp mij om het probleem van meerdere kanten te benaderen en zorgde ervoor dat mijn plan breder gedragen werd. Ook heb ik literatuur en modellen zoals de SWOT-analyse en de </w:t>
      </w:r>
      <w:proofErr w:type="spellStart"/>
      <w:r w:rsidRPr="00450A1C">
        <w:rPr>
          <w:rFonts w:ascii="Arial" w:hAnsi="Arial" w:cs="Arial"/>
          <w:color w:val="000000"/>
        </w:rPr>
        <w:t>Marketingdualanalyse</w:t>
      </w:r>
      <w:proofErr w:type="spellEnd"/>
      <w:r w:rsidRPr="00450A1C">
        <w:rPr>
          <w:rFonts w:ascii="Arial" w:hAnsi="Arial" w:cs="Arial"/>
          <w:color w:val="000000"/>
        </w:rPr>
        <w:t xml:space="preserve"> (MDC) opnieuw bekeken en beter geïntegreerd in mijn plan.</w:t>
      </w:r>
    </w:p>
    <w:p w14:paraId="5C3A70D1"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Daarnaast heb ik veel tijd gestoken in het structureren en onderbouwen van mijn keuzes. Ik wilde dat elk onderdeel van het plan logisch voortvloeide uit de analyse. Dit vroeg om kritisch denken, reflectie en soms ook het loslaten van eerdere aannames.</w:t>
      </w:r>
    </w:p>
    <w:p w14:paraId="4906FBC2" w14:textId="77777777" w:rsidR="00450A1C" w:rsidRPr="00450A1C" w:rsidRDefault="00315076" w:rsidP="00450A1C">
      <w:pPr>
        <w:rPr>
          <w:rFonts w:ascii="Arial" w:hAnsi="Arial" w:cs="Arial"/>
          <w:i w:val="0"/>
          <w:iCs w:val="0"/>
        </w:rPr>
      </w:pPr>
      <w:r w:rsidRPr="00315076">
        <w:rPr>
          <w:rFonts w:ascii="Arial" w:hAnsi="Arial" w:cs="Arial"/>
          <w:i w:val="0"/>
          <w:noProof/>
        </w:rPr>
        <w:pict w14:anchorId="077A08F3">
          <v:rect id="_x0000_i1027" alt="" style="width:453.6pt;height:.05pt;mso-width-percent:0;mso-height-percent:0;mso-width-percent:0;mso-height-percent:0" o:hralign="center" o:hrstd="t" o:hr="t" fillcolor="#a0a0a0" stroked="f"/>
        </w:pict>
      </w:r>
    </w:p>
    <w:p w14:paraId="2BF528A8" w14:textId="77777777" w:rsidR="00450A1C" w:rsidRPr="00450A1C" w:rsidRDefault="00450A1C" w:rsidP="00450A1C">
      <w:pPr>
        <w:pStyle w:val="Kop3"/>
        <w:rPr>
          <w:rFonts w:ascii="Arial" w:hAnsi="Arial" w:cs="Arial"/>
          <w:i w:val="0"/>
          <w:iCs w:val="0"/>
          <w:color w:val="000000"/>
        </w:rPr>
      </w:pPr>
      <w:r w:rsidRPr="00450A1C">
        <w:rPr>
          <w:rStyle w:val="Zwaar"/>
          <w:rFonts w:ascii="Arial" w:hAnsi="Arial" w:cs="Arial"/>
          <w:b/>
          <w:bCs/>
          <w:i w:val="0"/>
          <w:iCs w:val="0"/>
          <w:color w:val="000000"/>
        </w:rPr>
        <w:t>Feedback</w:t>
      </w:r>
    </w:p>
    <w:p w14:paraId="77256D13"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In de tweede helft van het traject ben ik actiever aan de slag gegaan met het ophalen en verwerken van feedback. Ik heb bewust feedback gevraagd aan mensen met verschillende rollen en perspectieven, zoals interne begeleiders (Maarten, Frans), mijn externe sparringpartner Judith, en mijn coach Melissa.</w:t>
      </w:r>
    </w:p>
    <w:p w14:paraId="71D66D02"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 xml:space="preserve">De terugkoppeling die ik kreeg was over het algemeen positief. Er werd benoemd dat ik zelfstandig werk, initiatief toon en goed in staat ben om betrokkenen mee te </w:t>
      </w:r>
      <w:r w:rsidRPr="00450A1C">
        <w:rPr>
          <w:rFonts w:ascii="Arial" w:hAnsi="Arial" w:cs="Arial"/>
          <w:color w:val="000000"/>
        </w:rPr>
        <w:lastRenderedPageBreak/>
        <w:t>nemen in mijn proces. Ook werd gewaardeerd dat ik serieus omga met feedback en dit zichtbaar weet te vertalen naar verbeteringen.</w:t>
      </w:r>
    </w:p>
    <w:p w14:paraId="4A20D059"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Tegelijkertijd werd ook benoemd dat ik in bepaalde fases wat terughoudend ben geweest in het nemen van beslissingen. Ik bleef soms te lang hangen in analyse en afwegingen, wat ten koste ging van de voortgang. Deze spiegel heeft mij geholpen om mij bewuster te worden van mijn eigen werkwijze, en om hier gerichter op te sturen.</w:t>
      </w:r>
    </w:p>
    <w:p w14:paraId="67E5D274" w14:textId="77777777" w:rsidR="00450A1C" w:rsidRPr="00450A1C" w:rsidRDefault="00315076" w:rsidP="00450A1C">
      <w:pPr>
        <w:rPr>
          <w:rFonts w:ascii="Arial" w:hAnsi="Arial" w:cs="Arial"/>
          <w:i w:val="0"/>
          <w:iCs w:val="0"/>
        </w:rPr>
      </w:pPr>
      <w:r w:rsidRPr="00315076">
        <w:rPr>
          <w:rFonts w:ascii="Arial" w:hAnsi="Arial" w:cs="Arial"/>
          <w:i w:val="0"/>
          <w:noProof/>
        </w:rPr>
        <w:pict w14:anchorId="6FB60FCA">
          <v:rect id="_x0000_i1026" alt="" style="width:453.6pt;height:.05pt;mso-width-percent:0;mso-height-percent:0;mso-width-percent:0;mso-height-percent:0" o:hralign="center" o:hrstd="t" o:hr="t" fillcolor="#a0a0a0" stroked="f"/>
        </w:pict>
      </w:r>
    </w:p>
    <w:p w14:paraId="76C78A19" w14:textId="77777777" w:rsidR="00450A1C" w:rsidRPr="00450A1C" w:rsidRDefault="00450A1C" w:rsidP="00450A1C">
      <w:pPr>
        <w:pStyle w:val="Kop3"/>
        <w:rPr>
          <w:rFonts w:ascii="Arial" w:hAnsi="Arial" w:cs="Arial"/>
          <w:i w:val="0"/>
          <w:iCs w:val="0"/>
          <w:color w:val="000000"/>
        </w:rPr>
      </w:pPr>
      <w:r w:rsidRPr="00450A1C">
        <w:rPr>
          <w:rStyle w:val="Zwaar"/>
          <w:rFonts w:ascii="Arial" w:hAnsi="Arial" w:cs="Arial"/>
          <w:b/>
          <w:bCs/>
          <w:i w:val="0"/>
          <w:iCs w:val="0"/>
          <w:color w:val="000000"/>
        </w:rPr>
        <w:t>Reflectie</w:t>
      </w:r>
    </w:p>
    <w:p w14:paraId="6009D8BE"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Ik zie duidelijke groei in mijn professionele houding. Waar ik in het begin moeite had om richting te vinden, heb ik nu laten zien dat ik zelfstandig en doelgericht kan werken aan een complex vraagstuk. Door strakker te plannen, meer overzicht te houden en beter prioriteiten te stellen, kon ik mijn werk beter afronden binnen de gestelde tijd.</w:t>
      </w:r>
    </w:p>
    <w:p w14:paraId="74CCCE02"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Ook in mijn communicatieve vaardigheden heb ik vooruitgang geboekt. Ik heb geleerd om in gesprekken sneller tot de kern te komen en bewuster stiltes te laten vallen, zodat de ander ook ruimte krijgt om input te geven. Dit heeft de effectiviteit van mijn klantgesprekken vergroot. Daarnaast is mijn schriftelijke communicatie duidelijker en consistenter geworden, iets wat ook terugkwam in de feedback op mijn verslag.</w:t>
      </w:r>
    </w:p>
    <w:p w14:paraId="70080C86"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Op inhoudelijk vlak ben ik gegroeid in het doorgronden van problemen. Door verder te kijken dan de symptomen (zoals lage bezetting) en te focussen op onderliggende oorzaken, heb ik een sterker fundament gelegd voor mijn advies. Daarbij hielp het enorm om inzichten van klanten, medewerkers en externe experts te combineren. Dat gaf mij het gevoel dat ik een realistisch en gedragen advies kon opleveren.</w:t>
      </w:r>
    </w:p>
    <w:p w14:paraId="7FD55CCC"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Tegelijkertijd zie ik ook nog ontwikkelpunten. Eén daarvan is het sneller en met meer vertrouwen keuzes durven maken. Soms bleef ik te lang in twijfel hangen, wat de voortgang vertraagde. In de toekomst wil ik hier bewuster op sturen: beter onderbouwen, maar ook sneller handelen.</w:t>
      </w:r>
    </w:p>
    <w:p w14:paraId="37560282"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Een tweede punt is mijn rol als onderzoeker. Hoewel ik vooruitgang heb geboekt, wil ik me hierin nog sterker ontwikkelen. Kritisch durven zijn, ook richting de organisatie, en meer onafhankelijk redeneren op basis van data en onderbouwde argumenten. Dit is iets wat ik in een vervolgtraject verder wil versterken.</w:t>
      </w:r>
    </w:p>
    <w:p w14:paraId="79AB0D90" w14:textId="77777777" w:rsidR="00450A1C" w:rsidRPr="00450A1C" w:rsidRDefault="00315076" w:rsidP="00450A1C">
      <w:pPr>
        <w:rPr>
          <w:rFonts w:ascii="Arial" w:hAnsi="Arial" w:cs="Arial"/>
          <w:i w:val="0"/>
          <w:iCs w:val="0"/>
        </w:rPr>
      </w:pPr>
      <w:r w:rsidRPr="00315076">
        <w:rPr>
          <w:rFonts w:ascii="Arial" w:hAnsi="Arial" w:cs="Arial"/>
          <w:i w:val="0"/>
          <w:noProof/>
        </w:rPr>
        <w:pict w14:anchorId="3688BD75">
          <v:rect id="_x0000_i1025" alt="" style="width:453.6pt;height:.05pt;mso-width-percent:0;mso-height-percent:0;mso-width-percent:0;mso-height-percent:0" o:hralign="center" o:hrstd="t" o:hr="t" fillcolor="#a0a0a0" stroked="f"/>
        </w:pict>
      </w:r>
    </w:p>
    <w:p w14:paraId="3234536F" w14:textId="77777777" w:rsidR="00450A1C" w:rsidRPr="00450A1C" w:rsidRDefault="00450A1C" w:rsidP="00450A1C">
      <w:pPr>
        <w:pStyle w:val="Kop3"/>
        <w:rPr>
          <w:rFonts w:ascii="Arial" w:hAnsi="Arial" w:cs="Arial"/>
          <w:i w:val="0"/>
          <w:iCs w:val="0"/>
          <w:color w:val="000000"/>
        </w:rPr>
      </w:pPr>
      <w:r w:rsidRPr="00450A1C">
        <w:rPr>
          <w:rStyle w:val="Zwaar"/>
          <w:rFonts w:ascii="Arial" w:hAnsi="Arial" w:cs="Arial"/>
          <w:b/>
          <w:bCs/>
          <w:i w:val="0"/>
          <w:iCs w:val="0"/>
          <w:color w:val="000000"/>
        </w:rPr>
        <w:t>Conclusie</w:t>
      </w:r>
    </w:p>
    <w:p w14:paraId="1C71A869"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Terugkijkend ben ik trots op de weg die ik heb afgelegd. Van een aarzelende start naar een eindproduct waarin ik mijn kennis, vaardigheden en groei als professional heb kunnen laten zien. Het project heeft mij niet alleen inhoudelijk veel geleerd, maar ook geholpen om sterker te staan in mijn rol als adviseur en onderzoeker.</w:t>
      </w:r>
    </w:p>
    <w:p w14:paraId="4F568AE0"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lastRenderedPageBreak/>
        <w:t xml:space="preserve">Ik neem uit dit traject mee dat ik goed in staat ben om zelfstandig te werken, betrokkenen mee te nemen en complexe vraagstukken te analyseren. Tegelijkertijd blijf ik kritisch naar mijn eigen handelen kijken en wil ik mij blijven ontwikkelen op het gebied van besluitvaardigheid en </w:t>
      </w:r>
      <w:proofErr w:type="spellStart"/>
      <w:r w:rsidRPr="00450A1C">
        <w:rPr>
          <w:rFonts w:ascii="Arial" w:hAnsi="Arial" w:cs="Arial"/>
          <w:color w:val="000000"/>
        </w:rPr>
        <w:t>onderzoeksvaardigheden</w:t>
      </w:r>
      <w:proofErr w:type="spellEnd"/>
      <w:r w:rsidRPr="00450A1C">
        <w:rPr>
          <w:rFonts w:ascii="Arial" w:hAnsi="Arial" w:cs="Arial"/>
          <w:color w:val="000000"/>
        </w:rPr>
        <w:t>.</w:t>
      </w:r>
    </w:p>
    <w:p w14:paraId="461A9F32" w14:textId="77777777" w:rsidR="00450A1C" w:rsidRPr="00450A1C" w:rsidRDefault="00450A1C" w:rsidP="00450A1C">
      <w:pPr>
        <w:pStyle w:val="Normaalweb"/>
        <w:rPr>
          <w:rFonts w:ascii="Arial" w:hAnsi="Arial" w:cs="Arial"/>
          <w:color w:val="000000"/>
        </w:rPr>
      </w:pPr>
      <w:r w:rsidRPr="00450A1C">
        <w:rPr>
          <w:rFonts w:ascii="Arial" w:hAnsi="Arial" w:cs="Arial"/>
          <w:color w:val="000000"/>
        </w:rPr>
        <w:t>Dit project was niet alleen een afstudeeropdracht, maar ook een waardevolle leerervaring die mij goed voorbereidt op de stap naar het werkveld.</w:t>
      </w:r>
    </w:p>
    <w:p w14:paraId="7C9F5F56" w14:textId="77777777" w:rsidR="0057777A" w:rsidRPr="00450A1C" w:rsidRDefault="0057777A" w:rsidP="00450A1C">
      <w:pPr>
        <w:rPr>
          <w:rFonts w:ascii="Arial" w:hAnsi="Arial" w:cs="Arial"/>
          <w:i w:val="0"/>
          <w:iCs w:val="0"/>
        </w:rPr>
      </w:pPr>
    </w:p>
    <w:sectPr w:rsidR="0057777A" w:rsidRPr="00450A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C9B00" w14:textId="77777777" w:rsidR="00315076" w:rsidRDefault="00315076" w:rsidP="007C1C9C">
      <w:pPr>
        <w:spacing w:after="0" w:line="240" w:lineRule="auto"/>
      </w:pPr>
      <w:r>
        <w:separator/>
      </w:r>
    </w:p>
  </w:endnote>
  <w:endnote w:type="continuationSeparator" w:id="0">
    <w:p w14:paraId="154C6C5D" w14:textId="77777777" w:rsidR="00315076" w:rsidRDefault="00315076" w:rsidP="007C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A3B3C" w14:textId="77777777" w:rsidR="00315076" w:rsidRDefault="00315076" w:rsidP="007C1C9C">
      <w:pPr>
        <w:spacing w:after="0" w:line="240" w:lineRule="auto"/>
      </w:pPr>
      <w:r>
        <w:separator/>
      </w:r>
    </w:p>
  </w:footnote>
  <w:footnote w:type="continuationSeparator" w:id="0">
    <w:p w14:paraId="72E1817D" w14:textId="77777777" w:rsidR="00315076" w:rsidRDefault="00315076" w:rsidP="007C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97AE" w14:textId="682E0F0F" w:rsidR="007C1C9C" w:rsidRDefault="007C1C9C">
    <w:pPr>
      <w:pStyle w:val="Koptekst"/>
    </w:pPr>
    <w:r>
      <w:rPr>
        <w:noProof/>
      </w:rPr>
      <w:drawing>
        <wp:anchor distT="0" distB="0" distL="114300" distR="114300" simplePos="0" relativeHeight="251660288" behindDoc="0" locked="0" layoutInCell="1" allowOverlap="1" wp14:anchorId="4A049DF9" wp14:editId="74BCF1A4">
          <wp:simplePos x="0" y="0"/>
          <wp:positionH relativeFrom="column">
            <wp:posOffset>-517563</wp:posOffset>
          </wp:positionH>
          <wp:positionV relativeFrom="paragraph">
            <wp:posOffset>-312420</wp:posOffset>
          </wp:positionV>
          <wp:extent cx="939800" cy="584200"/>
          <wp:effectExtent l="0" t="0" r="0" b="0"/>
          <wp:wrapSquare wrapText="bothSides"/>
          <wp:docPr id="988683839" name="Afbeelding 1" descr="Afbeelding met Graphics, Lettertype, grafische vormgeving, roo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30777" name="Afbeelding 1" descr="Afbeelding met Graphics, Lettertype, grafische vormgeving, rood&#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939800" cy="584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14:anchorId="2603FC49" wp14:editId="0477BED2">
          <wp:simplePos x="0" y="0"/>
          <wp:positionH relativeFrom="page">
            <wp:posOffset>5594624</wp:posOffset>
          </wp:positionH>
          <wp:positionV relativeFrom="page">
            <wp:posOffset>257877</wp:posOffset>
          </wp:positionV>
          <wp:extent cx="1733900" cy="379838"/>
          <wp:effectExtent l="0" t="0" r="0" b="0"/>
          <wp:wrapNone/>
          <wp:docPr id="1" name="Image 1" descr="Afbeelding met Graphics, grafische vormgeving, Lettertype, schermopnam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fbeelding met Graphics, grafische vormgeving, Lettertype, schermopname&#10;&#10;Automatisch gegenereerde beschrijving"/>
                  <pic:cNvPicPr/>
                </pic:nvPicPr>
                <pic:blipFill>
                  <a:blip r:embed="rId2" cstate="print"/>
                  <a:stretch>
                    <a:fillRect/>
                  </a:stretch>
                </pic:blipFill>
                <pic:spPr>
                  <a:xfrm>
                    <a:off x="0" y="0"/>
                    <a:ext cx="1733900" cy="3798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B0345"/>
    <w:multiLevelType w:val="multilevel"/>
    <w:tmpl w:val="24F6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351F6"/>
    <w:multiLevelType w:val="multilevel"/>
    <w:tmpl w:val="2780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729106">
    <w:abstractNumId w:val="1"/>
  </w:num>
  <w:num w:numId="2" w16cid:durableId="121426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5"/>
    <w:rsid w:val="00113E95"/>
    <w:rsid w:val="00153DE0"/>
    <w:rsid w:val="001C5A6A"/>
    <w:rsid w:val="0029213C"/>
    <w:rsid w:val="00295F91"/>
    <w:rsid w:val="002D2E05"/>
    <w:rsid w:val="002D59BA"/>
    <w:rsid w:val="002E3706"/>
    <w:rsid w:val="002F5C80"/>
    <w:rsid w:val="0030169E"/>
    <w:rsid w:val="00315076"/>
    <w:rsid w:val="00345917"/>
    <w:rsid w:val="00390E43"/>
    <w:rsid w:val="00450A1C"/>
    <w:rsid w:val="00500069"/>
    <w:rsid w:val="005363A4"/>
    <w:rsid w:val="0057777A"/>
    <w:rsid w:val="006239B9"/>
    <w:rsid w:val="0064016B"/>
    <w:rsid w:val="00680DE5"/>
    <w:rsid w:val="006C0B50"/>
    <w:rsid w:val="006D7500"/>
    <w:rsid w:val="00760FAF"/>
    <w:rsid w:val="00791D45"/>
    <w:rsid w:val="007C0F5A"/>
    <w:rsid w:val="007C1C9C"/>
    <w:rsid w:val="007C4CF3"/>
    <w:rsid w:val="00867786"/>
    <w:rsid w:val="008818AB"/>
    <w:rsid w:val="008A12D3"/>
    <w:rsid w:val="008B65B1"/>
    <w:rsid w:val="00903F51"/>
    <w:rsid w:val="00963547"/>
    <w:rsid w:val="00965E15"/>
    <w:rsid w:val="00990EB8"/>
    <w:rsid w:val="009A5112"/>
    <w:rsid w:val="009F6903"/>
    <w:rsid w:val="00A26CAE"/>
    <w:rsid w:val="00A65E4C"/>
    <w:rsid w:val="00AF0F60"/>
    <w:rsid w:val="00AF3C89"/>
    <w:rsid w:val="00AF64AC"/>
    <w:rsid w:val="00B65DDF"/>
    <w:rsid w:val="00B7667A"/>
    <w:rsid w:val="00B82BE3"/>
    <w:rsid w:val="00BE51B6"/>
    <w:rsid w:val="00CC5BFB"/>
    <w:rsid w:val="00DA2949"/>
    <w:rsid w:val="00DF0F0D"/>
    <w:rsid w:val="00DF1E66"/>
    <w:rsid w:val="00E028B6"/>
    <w:rsid w:val="00E06BAE"/>
    <w:rsid w:val="00E16035"/>
    <w:rsid w:val="00EA529F"/>
    <w:rsid w:val="00EB0A79"/>
    <w:rsid w:val="00EB4A09"/>
    <w:rsid w:val="00EE55CD"/>
    <w:rsid w:val="00FB5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F5C44"/>
  <w15:chartTrackingRefBased/>
  <w15:docId w15:val="{E8467BF9-359B-674B-ACBC-6E8852F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3F51"/>
    <w:rPr>
      <w:i/>
      <w:iCs/>
      <w:sz w:val="20"/>
      <w:szCs w:val="20"/>
    </w:rPr>
  </w:style>
  <w:style w:type="paragraph" w:styleId="Kop1">
    <w:name w:val="heading 1"/>
    <w:basedOn w:val="Standaard"/>
    <w:next w:val="Standaard"/>
    <w:link w:val="Kop1Char"/>
    <w:uiPriority w:val="9"/>
    <w:qFormat/>
    <w:rsid w:val="00903F51"/>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903F51"/>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903F51"/>
    <w:pPr>
      <w:pBdr>
        <w:left w:val="single" w:sz="48" w:space="2" w:color="D55816" w:themeColor="accent2"/>
        <w:bottom w:val="single" w:sz="4" w:space="0" w:color="D55816" w:themeColor="accent2"/>
      </w:pBdr>
      <w:spacing w:before="200" w:after="100" w:line="240" w:lineRule="auto"/>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semiHidden/>
    <w:unhideWhenUsed/>
    <w:qFormat/>
    <w:rsid w:val="00903F51"/>
    <w:pPr>
      <w:pBdr>
        <w:left w:val="single" w:sz="4" w:space="2" w:color="D55816" w:themeColor="accent2"/>
        <w:bottom w:val="single" w:sz="4" w:space="2" w:color="D55816" w:themeColor="accent2"/>
      </w:pBdr>
      <w:spacing w:before="200" w:after="100" w:line="240" w:lineRule="auto"/>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semiHidden/>
    <w:unhideWhenUsed/>
    <w:qFormat/>
    <w:rsid w:val="00903F51"/>
    <w:pPr>
      <w:pBdr>
        <w:left w:val="dotted" w:sz="4" w:space="2" w:color="D55816" w:themeColor="accent2"/>
        <w:bottom w:val="dotted" w:sz="4" w:space="2" w:color="D55816" w:themeColor="accent2"/>
      </w:pBdr>
      <w:spacing w:before="200" w:after="100" w:line="240" w:lineRule="auto"/>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903F51"/>
    <w:pPr>
      <w:pBdr>
        <w:bottom w:val="single" w:sz="4" w:space="2" w:color="F4BA9B" w:themeColor="accent2" w:themeTint="66"/>
      </w:pBdr>
      <w:spacing w:before="200" w:after="100" w:line="240" w:lineRule="auto"/>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903F51"/>
    <w:pPr>
      <w:pBdr>
        <w:bottom w:val="dotted" w:sz="4" w:space="2" w:color="EF9769" w:themeColor="accent2" w:themeTint="99"/>
      </w:pBdr>
      <w:spacing w:before="200" w:after="100" w:line="240" w:lineRule="auto"/>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903F51"/>
    <w:pPr>
      <w:spacing w:before="200" w:after="100" w:line="240" w:lineRule="auto"/>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903F51"/>
    <w:pPr>
      <w:spacing w:before="200" w:after="100" w:line="240" w:lineRule="auto"/>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3F51"/>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903F51"/>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903F51"/>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semiHidden/>
    <w:rsid w:val="00903F51"/>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semiHidden/>
    <w:rsid w:val="00903F51"/>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903F51"/>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903F51"/>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903F51"/>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903F51"/>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903F51"/>
    <w:pPr>
      <w:pBdr>
        <w:top w:val="single" w:sz="48" w:space="0" w:color="D55816" w:themeColor="accent2"/>
        <w:bottom w:val="single" w:sz="48" w:space="0" w:color="D55816" w:themeColor="accent2"/>
      </w:pBdr>
      <w:shd w:val="clear" w:color="auto" w:fill="D5581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903F51"/>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903F51"/>
    <w:pPr>
      <w:pBdr>
        <w:bottom w:val="dotted" w:sz="8" w:space="10" w:color="D55816" w:themeColor="accent2"/>
      </w:pBdr>
      <w:spacing w:before="200" w:after="900" w:line="240" w:lineRule="auto"/>
      <w:jc w:val="center"/>
    </w:pPr>
    <w:rPr>
      <w:rFonts w:asciiTheme="majorHAnsi" w:eastAsiaTheme="majorEastAsia" w:hAnsiTheme="majorHAnsi" w:cstheme="majorBidi"/>
      <w:color w:val="6A2B0B" w:themeColor="accent2" w:themeShade="7F"/>
      <w:sz w:val="24"/>
      <w:szCs w:val="24"/>
    </w:rPr>
  </w:style>
  <w:style w:type="character" w:customStyle="1" w:styleId="OndertitelChar">
    <w:name w:val="Ondertitel Char"/>
    <w:basedOn w:val="Standaardalinea-lettertype"/>
    <w:link w:val="Ondertitel"/>
    <w:uiPriority w:val="11"/>
    <w:rsid w:val="00903F51"/>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903F51"/>
    <w:rPr>
      <w:i w:val="0"/>
      <w:iCs w:val="0"/>
      <w:color w:val="9F4110" w:themeColor="accent2" w:themeShade="BF"/>
    </w:rPr>
  </w:style>
  <w:style w:type="character" w:customStyle="1" w:styleId="CitaatChar">
    <w:name w:val="Citaat Char"/>
    <w:basedOn w:val="Standaardalinea-lettertype"/>
    <w:link w:val="Citaat"/>
    <w:uiPriority w:val="29"/>
    <w:rsid w:val="00903F51"/>
    <w:rPr>
      <w:color w:val="9F4110" w:themeColor="accent2" w:themeShade="BF"/>
      <w:sz w:val="20"/>
      <w:szCs w:val="20"/>
    </w:rPr>
  </w:style>
  <w:style w:type="paragraph" w:styleId="Lijstalinea">
    <w:name w:val="List Paragraph"/>
    <w:basedOn w:val="Standaard"/>
    <w:uiPriority w:val="34"/>
    <w:qFormat/>
    <w:rsid w:val="00903F51"/>
    <w:pPr>
      <w:ind w:left="720"/>
      <w:contextualSpacing/>
    </w:pPr>
  </w:style>
  <w:style w:type="character" w:styleId="Intensievebenadrukking">
    <w:name w:val="Intense Emphasis"/>
    <w:uiPriority w:val="21"/>
    <w:qFormat/>
    <w:rsid w:val="00903F51"/>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903F51"/>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903F51"/>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903F51"/>
    <w:rPr>
      <w:b/>
      <w:bCs/>
      <w:i/>
      <w:iCs/>
      <w:smallCaps/>
      <w:color w:val="D55816" w:themeColor="accent2"/>
      <w:u w:color="D55816" w:themeColor="accent2"/>
    </w:rPr>
  </w:style>
  <w:style w:type="paragraph" w:styleId="Koptekst">
    <w:name w:val="header"/>
    <w:basedOn w:val="Standaard"/>
    <w:link w:val="KoptekstChar"/>
    <w:uiPriority w:val="99"/>
    <w:unhideWhenUsed/>
    <w:rsid w:val="007C1C9C"/>
    <w:pPr>
      <w:tabs>
        <w:tab w:val="center" w:pos="4536"/>
        <w:tab w:val="right" w:pos="9072"/>
      </w:tabs>
    </w:pPr>
  </w:style>
  <w:style w:type="character" w:customStyle="1" w:styleId="KoptekstChar">
    <w:name w:val="Koptekst Char"/>
    <w:basedOn w:val="Standaardalinea-lettertype"/>
    <w:link w:val="Koptekst"/>
    <w:uiPriority w:val="99"/>
    <w:rsid w:val="007C1C9C"/>
  </w:style>
  <w:style w:type="paragraph" w:styleId="Voettekst">
    <w:name w:val="footer"/>
    <w:basedOn w:val="Standaard"/>
    <w:link w:val="VoettekstChar"/>
    <w:uiPriority w:val="99"/>
    <w:unhideWhenUsed/>
    <w:rsid w:val="007C1C9C"/>
    <w:pPr>
      <w:tabs>
        <w:tab w:val="center" w:pos="4536"/>
        <w:tab w:val="right" w:pos="9072"/>
      </w:tabs>
    </w:pPr>
  </w:style>
  <w:style w:type="character" w:customStyle="1" w:styleId="VoettekstChar">
    <w:name w:val="Voettekst Char"/>
    <w:basedOn w:val="Standaardalinea-lettertype"/>
    <w:link w:val="Voettekst"/>
    <w:uiPriority w:val="99"/>
    <w:rsid w:val="007C1C9C"/>
  </w:style>
  <w:style w:type="character" w:styleId="Zwaar">
    <w:name w:val="Strong"/>
    <w:uiPriority w:val="22"/>
    <w:qFormat/>
    <w:rsid w:val="00903F51"/>
    <w:rPr>
      <w:b/>
      <w:bCs/>
      <w:spacing w:val="0"/>
    </w:rPr>
  </w:style>
  <w:style w:type="character" w:customStyle="1" w:styleId="apple-converted-space">
    <w:name w:val="apple-converted-space"/>
    <w:basedOn w:val="Standaardalinea-lettertype"/>
    <w:rsid w:val="00903F51"/>
  </w:style>
  <w:style w:type="character" w:styleId="Nadruk">
    <w:name w:val="Emphasis"/>
    <w:uiPriority w:val="20"/>
    <w:qFormat/>
    <w:rsid w:val="00903F51"/>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Bijschrift">
    <w:name w:val="caption"/>
    <w:basedOn w:val="Standaard"/>
    <w:next w:val="Standaard"/>
    <w:uiPriority w:val="35"/>
    <w:semiHidden/>
    <w:unhideWhenUsed/>
    <w:qFormat/>
    <w:rsid w:val="00903F51"/>
    <w:rPr>
      <w:b/>
      <w:bCs/>
      <w:color w:val="9F4110" w:themeColor="accent2" w:themeShade="BF"/>
      <w:sz w:val="18"/>
      <w:szCs w:val="18"/>
    </w:rPr>
  </w:style>
  <w:style w:type="paragraph" w:styleId="Geenafstand">
    <w:name w:val="No Spacing"/>
    <w:basedOn w:val="Standaard"/>
    <w:uiPriority w:val="1"/>
    <w:qFormat/>
    <w:rsid w:val="00903F51"/>
    <w:pPr>
      <w:spacing w:after="0" w:line="240" w:lineRule="auto"/>
    </w:pPr>
  </w:style>
  <w:style w:type="character" w:styleId="Subtielebenadrukking">
    <w:name w:val="Subtle Emphasis"/>
    <w:uiPriority w:val="19"/>
    <w:qFormat/>
    <w:rsid w:val="00903F51"/>
    <w:rPr>
      <w:rFonts w:asciiTheme="majorHAnsi" w:eastAsiaTheme="majorEastAsia" w:hAnsiTheme="majorHAnsi" w:cstheme="majorBidi"/>
      <w:i/>
      <w:iCs/>
      <w:color w:val="D55816" w:themeColor="accent2"/>
    </w:rPr>
  </w:style>
  <w:style w:type="character" w:styleId="Subtieleverwijzing">
    <w:name w:val="Subtle Reference"/>
    <w:uiPriority w:val="31"/>
    <w:qFormat/>
    <w:rsid w:val="00903F51"/>
    <w:rPr>
      <w:i/>
      <w:iCs/>
      <w:smallCaps/>
      <w:color w:val="D55816" w:themeColor="accent2"/>
      <w:u w:color="D55816" w:themeColor="accent2"/>
    </w:rPr>
  </w:style>
  <w:style w:type="character" w:styleId="Titelvanboek">
    <w:name w:val="Book Title"/>
    <w:uiPriority w:val="33"/>
    <w:qFormat/>
    <w:rsid w:val="00903F51"/>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903F51"/>
    <w:pPr>
      <w:outlineLvl w:val="9"/>
    </w:pPr>
  </w:style>
  <w:style w:type="paragraph" w:styleId="Normaalweb">
    <w:name w:val="Normal (Web)"/>
    <w:basedOn w:val="Standaard"/>
    <w:uiPriority w:val="99"/>
    <w:semiHidden/>
    <w:unhideWhenUsed/>
    <w:rsid w:val="00450A1C"/>
    <w:pPr>
      <w:spacing w:before="100" w:beforeAutospacing="1" w:after="100" w:afterAutospacing="1" w:line="240" w:lineRule="auto"/>
    </w:pPr>
    <w:rPr>
      <w:rFonts w:ascii="Times New Roman" w:eastAsia="Times New Roman" w:hAnsi="Times New Roman" w:cs="Times New Roman"/>
      <w:i w:val="0"/>
      <w:iCs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30512">
      <w:bodyDiv w:val="1"/>
      <w:marLeft w:val="0"/>
      <w:marRight w:val="0"/>
      <w:marTop w:val="0"/>
      <w:marBottom w:val="0"/>
      <w:divBdr>
        <w:top w:val="none" w:sz="0" w:space="0" w:color="auto"/>
        <w:left w:val="none" w:sz="0" w:space="0" w:color="auto"/>
        <w:bottom w:val="none" w:sz="0" w:space="0" w:color="auto"/>
        <w:right w:val="none" w:sz="0" w:space="0" w:color="auto"/>
      </w:divBdr>
    </w:div>
    <w:div w:id="908002837">
      <w:bodyDiv w:val="1"/>
      <w:marLeft w:val="0"/>
      <w:marRight w:val="0"/>
      <w:marTop w:val="0"/>
      <w:marBottom w:val="0"/>
      <w:divBdr>
        <w:top w:val="none" w:sz="0" w:space="0" w:color="auto"/>
        <w:left w:val="none" w:sz="0" w:space="0" w:color="auto"/>
        <w:bottom w:val="none" w:sz="0" w:space="0" w:color="auto"/>
        <w:right w:val="none" w:sz="0" w:space="0" w:color="auto"/>
      </w:divBdr>
    </w:div>
    <w:div w:id="10158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850</Words>
  <Characters>4675</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70</cp:revision>
  <dcterms:created xsi:type="dcterms:W3CDTF">2025-04-06T20:59:00Z</dcterms:created>
  <dcterms:modified xsi:type="dcterms:W3CDTF">2025-06-17T12:55:00Z</dcterms:modified>
</cp:coreProperties>
</file>