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24F3" w14:textId="77777777" w:rsidR="00D21FC7" w:rsidRPr="00F05A45" w:rsidRDefault="00D21FC7" w:rsidP="00F05A45">
      <w:pPr>
        <w:pStyle w:val="Kop1"/>
        <w:rPr>
          <w:rFonts w:eastAsia="Times New Roman"/>
          <w:b w:val="0"/>
          <w:bCs w:val="0"/>
          <w:i w:val="0"/>
          <w:iCs w:val="0"/>
          <w:lang w:eastAsia="nl-NL"/>
        </w:rPr>
      </w:pPr>
      <w:r w:rsidRPr="00F05A45">
        <w:rPr>
          <w:rFonts w:eastAsia="Times New Roman"/>
          <w:i w:val="0"/>
          <w:iCs w:val="0"/>
          <w:lang w:eastAsia="nl-NL"/>
        </w:rPr>
        <w:t>Gespreksverslag – 1 oktober 2025</w:t>
      </w:r>
    </w:p>
    <w:p w14:paraId="7F31808C" w14:textId="46871DA1" w:rsidR="00D21FC7" w:rsidRPr="00F05A45" w:rsidRDefault="00D21FC7" w:rsidP="00D21FC7">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b/>
          <w:bCs/>
          <w:i w:val="0"/>
          <w:iCs w:val="0"/>
          <w:color w:val="000000"/>
          <w:sz w:val="22"/>
          <w:szCs w:val="22"/>
          <w:lang w:eastAsia="nl-NL"/>
        </w:rPr>
        <w:t>Gesprek met:</w:t>
      </w:r>
      <w:r w:rsidRPr="00F05A45">
        <w:rPr>
          <w:rFonts w:ascii="Arial" w:eastAsia="Times New Roman" w:hAnsi="Arial" w:cs="Arial"/>
          <w:i w:val="0"/>
          <w:iCs w:val="0"/>
          <w:color w:val="000000"/>
          <w:sz w:val="22"/>
          <w:szCs w:val="22"/>
          <w:lang w:eastAsia="nl-NL"/>
        </w:rPr>
        <w:t xml:space="preserve"> Jolanda Jansen (Coördinator </w:t>
      </w:r>
      <w:proofErr w:type="gramStart"/>
      <w:r w:rsidRPr="00F05A45">
        <w:rPr>
          <w:rFonts w:ascii="Arial" w:eastAsia="Times New Roman" w:hAnsi="Arial" w:cs="Arial"/>
          <w:i w:val="0"/>
          <w:iCs w:val="0"/>
          <w:color w:val="000000"/>
          <w:sz w:val="22"/>
          <w:szCs w:val="22"/>
          <w:lang w:eastAsia="nl-NL"/>
        </w:rPr>
        <w:t>buitenlandstage /</w:t>
      </w:r>
      <w:proofErr w:type="gramEnd"/>
      <w:r w:rsidRPr="00F05A45">
        <w:rPr>
          <w:rFonts w:ascii="Arial" w:eastAsia="Times New Roman" w:hAnsi="Arial" w:cs="Arial"/>
          <w:i w:val="0"/>
          <w:iCs w:val="0"/>
          <w:color w:val="000000"/>
          <w:sz w:val="22"/>
          <w:szCs w:val="22"/>
          <w:lang w:eastAsia="nl-NL"/>
        </w:rPr>
        <w:t xml:space="preserve"> Planning &amp; </w:t>
      </w:r>
      <w:proofErr w:type="gramStart"/>
      <w:r w:rsidRPr="00F05A45">
        <w:rPr>
          <w:rFonts w:ascii="Arial" w:eastAsia="Times New Roman" w:hAnsi="Arial" w:cs="Arial"/>
          <w:i w:val="0"/>
          <w:iCs w:val="0"/>
          <w:color w:val="000000"/>
          <w:sz w:val="22"/>
          <w:szCs w:val="22"/>
          <w:lang w:eastAsia="nl-NL"/>
        </w:rPr>
        <w:t>organisatie /</w:t>
      </w:r>
      <w:proofErr w:type="gramEnd"/>
      <w:r w:rsidRPr="00F05A45">
        <w:rPr>
          <w:rFonts w:ascii="Arial" w:eastAsia="Times New Roman" w:hAnsi="Arial" w:cs="Arial"/>
          <w:i w:val="0"/>
          <w:iCs w:val="0"/>
          <w:color w:val="000000"/>
          <w:sz w:val="22"/>
          <w:szCs w:val="22"/>
          <w:lang w:eastAsia="nl-NL"/>
        </w:rPr>
        <w:t xml:space="preserve"> Management assistente)</w:t>
      </w:r>
    </w:p>
    <w:p w14:paraId="291D87A7" w14:textId="77777777" w:rsidR="00D21FC7" w:rsidRPr="00F05A45" w:rsidRDefault="00D21FC7" w:rsidP="00F05A45">
      <w:pPr>
        <w:pStyle w:val="Kop3"/>
        <w:rPr>
          <w:rFonts w:eastAsia="Times New Roman"/>
          <w:i w:val="0"/>
          <w:iCs w:val="0"/>
          <w:lang w:eastAsia="nl-NL"/>
        </w:rPr>
      </w:pPr>
      <w:r w:rsidRPr="00F05A45">
        <w:rPr>
          <w:rFonts w:eastAsia="Times New Roman"/>
          <w:i w:val="0"/>
          <w:iCs w:val="0"/>
          <w:lang w:eastAsia="nl-NL"/>
        </w:rPr>
        <w:t>1. Wat doen jullie normaal gesproken met de kerst?</w:t>
      </w:r>
    </w:p>
    <w:p w14:paraId="60FD59F0" w14:textId="3ADC26CB" w:rsidR="00D21FC7" w:rsidRPr="00F05A45" w:rsidRDefault="00D21FC7" w:rsidP="00D21FC7">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i w:val="0"/>
          <w:iCs w:val="0"/>
          <w:color w:val="000000"/>
          <w:sz w:val="22"/>
          <w:szCs w:val="22"/>
          <w:lang w:eastAsia="nl-NL"/>
        </w:rPr>
        <w:t>De afgelopen jaren heeft de kerstafsluiting vooral in het teken gestaan van een gezamenlijke activiteit zoals de </w:t>
      </w:r>
      <w:r w:rsidRPr="00F05A45">
        <w:rPr>
          <w:rFonts w:ascii="Arial" w:eastAsia="Times New Roman" w:hAnsi="Arial" w:cs="Arial"/>
          <w:b/>
          <w:bCs/>
          <w:i w:val="0"/>
          <w:iCs w:val="0"/>
          <w:color w:val="000000"/>
          <w:sz w:val="22"/>
          <w:szCs w:val="22"/>
          <w:lang w:eastAsia="nl-NL"/>
        </w:rPr>
        <w:t>oliebollenquiz</w:t>
      </w:r>
      <w:r w:rsidRPr="00F05A45">
        <w:rPr>
          <w:rFonts w:ascii="Arial" w:eastAsia="Times New Roman" w:hAnsi="Arial" w:cs="Arial"/>
          <w:i w:val="0"/>
          <w:iCs w:val="0"/>
          <w:color w:val="000000"/>
          <w:sz w:val="22"/>
          <w:szCs w:val="22"/>
          <w:lang w:eastAsia="nl-NL"/>
        </w:rPr>
        <w:t>. Daarnaast wordt er voor de kerstvakantie vaak een </w:t>
      </w:r>
      <w:r w:rsidRPr="00F05A45">
        <w:rPr>
          <w:rFonts w:ascii="Arial" w:eastAsia="Times New Roman" w:hAnsi="Arial" w:cs="Arial"/>
          <w:b/>
          <w:bCs/>
          <w:i w:val="0"/>
          <w:iCs w:val="0"/>
          <w:color w:val="000000"/>
          <w:sz w:val="22"/>
          <w:szCs w:val="22"/>
          <w:lang w:eastAsia="nl-NL"/>
        </w:rPr>
        <w:t>uitje op locatie</w:t>
      </w:r>
      <w:r w:rsidRPr="00F05A45">
        <w:rPr>
          <w:rFonts w:ascii="Arial" w:eastAsia="Times New Roman" w:hAnsi="Arial" w:cs="Arial"/>
          <w:i w:val="0"/>
          <w:iCs w:val="0"/>
          <w:color w:val="000000"/>
          <w:sz w:val="22"/>
          <w:szCs w:val="22"/>
          <w:lang w:eastAsia="nl-NL"/>
        </w:rPr>
        <w:t> georganiseerd. Het belangrijkste hierbij is dat het vooral een gezellige en leuke ervaring is voor alle collega’s.</w:t>
      </w:r>
    </w:p>
    <w:p w14:paraId="72702EDE" w14:textId="77777777" w:rsidR="00D21FC7" w:rsidRPr="00F05A45" w:rsidRDefault="00D21FC7" w:rsidP="00F05A45">
      <w:pPr>
        <w:pStyle w:val="Kop3"/>
        <w:rPr>
          <w:rFonts w:eastAsia="Times New Roman"/>
          <w:i w:val="0"/>
          <w:iCs w:val="0"/>
          <w:lang w:eastAsia="nl-NL"/>
        </w:rPr>
      </w:pPr>
      <w:r w:rsidRPr="00F05A45">
        <w:rPr>
          <w:rFonts w:eastAsia="Times New Roman"/>
          <w:i w:val="0"/>
          <w:iCs w:val="0"/>
          <w:lang w:eastAsia="nl-NL"/>
        </w:rPr>
        <w:t>2. Doen jullie de kerstafsluiting op een locatie?</w:t>
      </w:r>
    </w:p>
    <w:p w14:paraId="52A36278" w14:textId="7CC52CE6" w:rsidR="00D21FC7" w:rsidRDefault="00D21FC7" w:rsidP="00D21FC7">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i w:val="0"/>
          <w:iCs w:val="0"/>
          <w:color w:val="000000"/>
          <w:sz w:val="22"/>
          <w:szCs w:val="22"/>
          <w:lang w:eastAsia="nl-NL"/>
        </w:rPr>
        <w:t>De voorkeur van de meeste collega’s gaat uit naar een </w:t>
      </w:r>
      <w:r w:rsidRPr="00F05A45">
        <w:rPr>
          <w:rFonts w:ascii="Arial" w:eastAsia="Times New Roman" w:hAnsi="Arial" w:cs="Arial"/>
          <w:b/>
          <w:bCs/>
          <w:i w:val="0"/>
          <w:iCs w:val="0"/>
          <w:color w:val="000000"/>
          <w:sz w:val="22"/>
          <w:szCs w:val="22"/>
          <w:lang w:eastAsia="nl-NL"/>
        </w:rPr>
        <w:t>externe locatie</w:t>
      </w:r>
      <w:r w:rsidRPr="00F05A45">
        <w:rPr>
          <w:rFonts w:ascii="Arial" w:eastAsia="Times New Roman" w:hAnsi="Arial" w:cs="Arial"/>
          <w:i w:val="0"/>
          <w:iCs w:val="0"/>
          <w:color w:val="000000"/>
          <w:sz w:val="22"/>
          <w:szCs w:val="22"/>
          <w:lang w:eastAsia="nl-NL"/>
        </w:rPr>
        <w:t xml:space="preserve">. Dit wordt vaak als feestelijker en minder schools ervaren, wat beter past bij de gewenste kerstsfeer. Het budget maakt dit echter niet altijd mogelijk. Wanneer er wel extern wordt gekozen, reizen medewerkers doorgaans vanuit huis of vanuit school naar de locatie. Voorbeelden van eerdere activiteiten zijn een diner bij </w:t>
      </w:r>
      <w:proofErr w:type="spellStart"/>
      <w:r w:rsidRPr="00F05A45">
        <w:rPr>
          <w:rFonts w:ascii="Arial" w:eastAsia="Times New Roman" w:hAnsi="Arial" w:cs="Arial"/>
          <w:i w:val="0"/>
          <w:iCs w:val="0"/>
          <w:color w:val="000000"/>
          <w:sz w:val="22"/>
          <w:szCs w:val="22"/>
          <w:lang w:eastAsia="nl-NL"/>
        </w:rPr>
        <w:t>Dushi</w:t>
      </w:r>
      <w:proofErr w:type="spellEnd"/>
      <w:r w:rsidRPr="00F05A45">
        <w:rPr>
          <w:rFonts w:ascii="Arial" w:eastAsia="Times New Roman" w:hAnsi="Arial" w:cs="Arial"/>
          <w:i w:val="0"/>
          <w:iCs w:val="0"/>
          <w:color w:val="000000"/>
          <w:sz w:val="22"/>
          <w:szCs w:val="22"/>
          <w:lang w:eastAsia="nl-NL"/>
        </w:rPr>
        <w:t xml:space="preserve"> met aansluitend een boottocht, of een middag bij </w:t>
      </w:r>
      <w:proofErr w:type="spellStart"/>
      <w:r w:rsidRPr="00F05A45">
        <w:rPr>
          <w:rFonts w:ascii="Arial" w:eastAsia="Times New Roman" w:hAnsi="Arial" w:cs="Arial"/>
          <w:i w:val="0"/>
          <w:iCs w:val="0"/>
          <w:color w:val="000000"/>
          <w:sz w:val="22"/>
          <w:szCs w:val="22"/>
          <w:lang w:eastAsia="nl-NL"/>
        </w:rPr>
        <w:t>Planet</w:t>
      </w:r>
      <w:proofErr w:type="spellEnd"/>
      <w:r w:rsidRPr="00F05A45">
        <w:rPr>
          <w:rFonts w:ascii="Arial" w:eastAsia="Times New Roman" w:hAnsi="Arial" w:cs="Arial"/>
          <w:i w:val="0"/>
          <w:iCs w:val="0"/>
          <w:color w:val="000000"/>
          <w:sz w:val="22"/>
          <w:szCs w:val="22"/>
          <w:lang w:eastAsia="nl-NL"/>
        </w:rPr>
        <w:t xml:space="preserve"> </w:t>
      </w:r>
      <w:proofErr w:type="spellStart"/>
      <w:r w:rsidRPr="00F05A45">
        <w:rPr>
          <w:rFonts w:ascii="Arial" w:eastAsia="Times New Roman" w:hAnsi="Arial" w:cs="Arial"/>
          <w:i w:val="0"/>
          <w:iCs w:val="0"/>
          <w:color w:val="000000"/>
          <w:sz w:val="22"/>
          <w:szCs w:val="22"/>
          <w:lang w:eastAsia="nl-NL"/>
        </w:rPr>
        <w:t>Awesome</w:t>
      </w:r>
      <w:proofErr w:type="spellEnd"/>
      <w:r w:rsidRPr="00F05A45">
        <w:rPr>
          <w:rFonts w:ascii="Arial" w:eastAsia="Times New Roman" w:hAnsi="Arial" w:cs="Arial"/>
          <w:i w:val="0"/>
          <w:iCs w:val="0"/>
          <w:color w:val="000000"/>
          <w:sz w:val="22"/>
          <w:szCs w:val="22"/>
          <w:lang w:eastAsia="nl-NL"/>
        </w:rPr>
        <w:t xml:space="preserve"> met activiteiten zoals karten, </w:t>
      </w:r>
      <w:proofErr w:type="spellStart"/>
      <w:r w:rsidRPr="00F05A45">
        <w:rPr>
          <w:rFonts w:ascii="Arial" w:eastAsia="Times New Roman" w:hAnsi="Arial" w:cs="Arial"/>
          <w:i w:val="0"/>
          <w:iCs w:val="0"/>
          <w:color w:val="000000"/>
          <w:sz w:val="22"/>
          <w:szCs w:val="22"/>
          <w:lang w:eastAsia="nl-NL"/>
        </w:rPr>
        <w:t>lasergamen</w:t>
      </w:r>
      <w:proofErr w:type="spellEnd"/>
      <w:r w:rsidRPr="00F05A45">
        <w:rPr>
          <w:rFonts w:ascii="Arial" w:eastAsia="Times New Roman" w:hAnsi="Arial" w:cs="Arial"/>
          <w:i w:val="0"/>
          <w:iCs w:val="0"/>
          <w:color w:val="000000"/>
          <w:sz w:val="22"/>
          <w:szCs w:val="22"/>
          <w:lang w:eastAsia="nl-NL"/>
        </w:rPr>
        <w:t>, bowlen of minigolf. Ook is er eens een uitstap naar Amsterdam gemaakt; dit werd als zeer geslaagd ervaren, maar bleek in de praktijk lastig te organiseren vanwege reistijd en kosten.</w:t>
      </w:r>
    </w:p>
    <w:p w14:paraId="610569A9" w14:textId="77777777" w:rsidR="00D21FC7" w:rsidRPr="00F05A45" w:rsidRDefault="00D21FC7" w:rsidP="00F05A45">
      <w:pPr>
        <w:pStyle w:val="Kop3"/>
        <w:rPr>
          <w:rFonts w:eastAsia="Times New Roman"/>
          <w:i w:val="0"/>
          <w:iCs w:val="0"/>
          <w:lang w:eastAsia="nl-NL"/>
        </w:rPr>
      </w:pPr>
      <w:r w:rsidRPr="00F05A45">
        <w:rPr>
          <w:rFonts w:eastAsia="Times New Roman"/>
          <w:i w:val="0"/>
          <w:iCs w:val="0"/>
          <w:lang w:eastAsia="nl-NL"/>
        </w:rPr>
        <w:t>3. Waar letten jullie op bij de selectie van een locatie?</w:t>
      </w:r>
    </w:p>
    <w:p w14:paraId="2A012472" w14:textId="5FB7752D" w:rsidR="00D21FC7" w:rsidRDefault="00D21FC7" w:rsidP="00D21FC7">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i w:val="0"/>
          <w:iCs w:val="0"/>
          <w:color w:val="000000"/>
          <w:sz w:val="22"/>
          <w:szCs w:val="22"/>
          <w:lang w:eastAsia="nl-NL"/>
        </w:rPr>
        <w:t>Bij het selecteren van een locatie staat vooral voorop dat het </w:t>
      </w:r>
      <w:r w:rsidRPr="00F05A45">
        <w:rPr>
          <w:rFonts w:ascii="Arial" w:eastAsia="Times New Roman" w:hAnsi="Arial" w:cs="Arial"/>
          <w:b/>
          <w:bCs/>
          <w:i w:val="0"/>
          <w:iCs w:val="0"/>
          <w:color w:val="000000"/>
          <w:sz w:val="22"/>
          <w:szCs w:val="22"/>
          <w:lang w:eastAsia="nl-NL"/>
        </w:rPr>
        <w:t>leuk</w:t>
      </w:r>
      <w:r w:rsidRPr="00F05A45">
        <w:rPr>
          <w:rFonts w:ascii="Arial" w:eastAsia="Times New Roman" w:hAnsi="Arial" w:cs="Arial"/>
          <w:i w:val="0"/>
          <w:iCs w:val="0"/>
          <w:color w:val="000000"/>
          <w:sz w:val="22"/>
          <w:szCs w:val="22"/>
          <w:lang w:eastAsia="nl-NL"/>
        </w:rPr>
        <w:t> moet zijn en dat het programma </w:t>
      </w:r>
      <w:proofErr w:type="spellStart"/>
      <w:r w:rsidRPr="00F05A45">
        <w:rPr>
          <w:rFonts w:ascii="Arial" w:eastAsia="Times New Roman" w:hAnsi="Arial" w:cs="Arial"/>
          <w:b/>
          <w:bCs/>
          <w:i w:val="0"/>
          <w:iCs w:val="0"/>
          <w:color w:val="000000"/>
          <w:sz w:val="22"/>
          <w:szCs w:val="22"/>
          <w:lang w:eastAsia="nl-NL"/>
        </w:rPr>
        <w:t>dagvullend</w:t>
      </w:r>
      <w:proofErr w:type="spellEnd"/>
      <w:r w:rsidRPr="00F05A45">
        <w:rPr>
          <w:rFonts w:ascii="Arial" w:eastAsia="Times New Roman" w:hAnsi="Arial" w:cs="Arial"/>
          <w:i w:val="0"/>
          <w:iCs w:val="0"/>
          <w:color w:val="000000"/>
          <w:sz w:val="22"/>
          <w:szCs w:val="22"/>
          <w:lang w:eastAsia="nl-NL"/>
        </w:rPr>
        <w:t> is, van de ochtend tot ongeveer 16.00 uur. Daarnaast speelt bereikbaarheid een belangrijke rol: de locatie moet bij voorkeur in de buurt liggen. Er is wel eens gekozen voor een locatie verder weg, maar dit is logistiek en financieel minder haalbaar.</w:t>
      </w:r>
    </w:p>
    <w:p w14:paraId="08E00129" w14:textId="77777777" w:rsidR="00D21FC7" w:rsidRPr="00F05A45" w:rsidRDefault="00D21FC7" w:rsidP="00F05A45">
      <w:pPr>
        <w:pStyle w:val="Kop3"/>
        <w:rPr>
          <w:rFonts w:eastAsia="Times New Roman"/>
          <w:i w:val="0"/>
          <w:iCs w:val="0"/>
          <w:lang w:eastAsia="nl-NL"/>
        </w:rPr>
      </w:pPr>
      <w:r w:rsidRPr="00F05A45">
        <w:rPr>
          <w:rFonts w:eastAsia="Times New Roman"/>
          <w:i w:val="0"/>
          <w:iCs w:val="0"/>
          <w:lang w:eastAsia="nl-NL"/>
        </w:rPr>
        <w:t>4. Gewenste invulling van de kerstafsluiting</w:t>
      </w:r>
    </w:p>
    <w:p w14:paraId="52E982F8" w14:textId="425B3C7E" w:rsidR="00D21FC7" w:rsidRPr="00F05A45" w:rsidRDefault="00D21FC7" w:rsidP="00D21FC7">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i w:val="0"/>
          <w:iCs w:val="0"/>
          <w:color w:val="000000"/>
          <w:sz w:val="22"/>
          <w:szCs w:val="22"/>
          <w:lang w:eastAsia="nl-NL"/>
        </w:rPr>
        <w:t>Een ideale invulling begint met een </w:t>
      </w:r>
      <w:r w:rsidRPr="00F05A45">
        <w:rPr>
          <w:rFonts w:ascii="Arial" w:eastAsia="Times New Roman" w:hAnsi="Arial" w:cs="Arial"/>
          <w:b/>
          <w:bCs/>
          <w:i w:val="0"/>
          <w:iCs w:val="0"/>
          <w:color w:val="000000"/>
          <w:sz w:val="22"/>
          <w:szCs w:val="22"/>
          <w:lang w:eastAsia="nl-NL"/>
        </w:rPr>
        <w:t>algemene opening</w:t>
      </w:r>
      <w:r w:rsidRPr="00F05A45">
        <w:rPr>
          <w:rFonts w:ascii="Arial" w:eastAsia="Times New Roman" w:hAnsi="Arial" w:cs="Arial"/>
          <w:i w:val="0"/>
          <w:iCs w:val="0"/>
          <w:color w:val="000000"/>
          <w:sz w:val="22"/>
          <w:szCs w:val="22"/>
          <w:lang w:eastAsia="nl-NL"/>
        </w:rPr>
        <w:t>, waarin kort wordt teruggekeken op het afgelopen jaar en vooruitgeblikt op het komende jaar. Aansluitend ziet Jolanda ruimte voor een activiteit met een </w:t>
      </w:r>
      <w:r w:rsidRPr="00F05A45">
        <w:rPr>
          <w:rFonts w:ascii="Arial" w:eastAsia="Times New Roman" w:hAnsi="Arial" w:cs="Arial"/>
          <w:b/>
          <w:bCs/>
          <w:i w:val="0"/>
          <w:iCs w:val="0"/>
          <w:color w:val="000000"/>
          <w:sz w:val="22"/>
          <w:szCs w:val="22"/>
          <w:lang w:eastAsia="nl-NL"/>
        </w:rPr>
        <w:t>creatieve of inhoudelijke insteek</w:t>
      </w:r>
      <w:r w:rsidRPr="00F05A45">
        <w:rPr>
          <w:rFonts w:ascii="Arial" w:eastAsia="Times New Roman" w:hAnsi="Arial" w:cs="Arial"/>
          <w:i w:val="0"/>
          <w:iCs w:val="0"/>
          <w:color w:val="000000"/>
          <w:sz w:val="22"/>
          <w:szCs w:val="22"/>
          <w:lang w:eastAsia="nl-NL"/>
        </w:rPr>
        <w:t>, bijvoorbeeld een koppeling met kunst of een actueel thema. Hierbij zouden deelnemers hun gevoelens of ervaringen kunnen uitbeelden in een schilderij.</w:t>
      </w:r>
      <w:r w:rsidRPr="00F05A45">
        <w:rPr>
          <w:rFonts w:ascii="Arial" w:eastAsia="Times New Roman" w:hAnsi="Arial" w:cs="Arial"/>
          <w:i w:val="0"/>
          <w:iCs w:val="0"/>
          <w:color w:val="000000"/>
          <w:sz w:val="22"/>
          <w:szCs w:val="22"/>
          <w:lang w:eastAsia="nl-NL"/>
        </w:rPr>
        <w:br/>
        <w:t>Daarna zou de middag vervolgd kunnen worden met een luchtigere activiteit, zoals de </w:t>
      </w:r>
      <w:r w:rsidRPr="00F05A45">
        <w:rPr>
          <w:rFonts w:ascii="Arial" w:eastAsia="Times New Roman" w:hAnsi="Arial" w:cs="Arial"/>
          <w:b/>
          <w:bCs/>
          <w:i w:val="0"/>
          <w:iCs w:val="0"/>
          <w:color w:val="000000"/>
          <w:sz w:val="22"/>
          <w:szCs w:val="22"/>
          <w:lang w:eastAsia="nl-NL"/>
        </w:rPr>
        <w:t>oliebollenquiz</w:t>
      </w:r>
      <w:r w:rsidRPr="00F05A45">
        <w:rPr>
          <w:rFonts w:ascii="Arial" w:eastAsia="Times New Roman" w:hAnsi="Arial" w:cs="Arial"/>
          <w:i w:val="0"/>
          <w:iCs w:val="0"/>
          <w:color w:val="000000"/>
          <w:sz w:val="22"/>
          <w:szCs w:val="22"/>
          <w:lang w:eastAsia="nl-NL"/>
        </w:rPr>
        <w:t> of het spel </w:t>
      </w:r>
      <w:proofErr w:type="spellStart"/>
      <w:r w:rsidRPr="00F05A45">
        <w:rPr>
          <w:rFonts w:ascii="Arial" w:eastAsia="Times New Roman" w:hAnsi="Arial" w:cs="Arial"/>
          <w:b/>
          <w:bCs/>
          <w:i w:val="0"/>
          <w:iCs w:val="0"/>
          <w:color w:val="000000"/>
          <w:sz w:val="22"/>
          <w:szCs w:val="22"/>
          <w:lang w:eastAsia="nl-NL"/>
        </w:rPr>
        <w:t>Hitster</w:t>
      </w:r>
      <w:proofErr w:type="spellEnd"/>
      <w:r w:rsidRPr="00F05A45">
        <w:rPr>
          <w:rFonts w:ascii="Arial" w:eastAsia="Times New Roman" w:hAnsi="Arial" w:cs="Arial"/>
          <w:i w:val="0"/>
          <w:iCs w:val="0"/>
          <w:color w:val="000000"/>
          <w:sz w:val="22"/>
          <w:szCs w:val="22"/>
          <w:lang w:eastAsia="nl-NL"/>
        </w:rPr>
        <w:t>. Een </w:t>
      </w:r>
      <w:r w:rsidRPr="00F05A45">
        <w:rPr>
          <w:rFonts w:ascii="Arial" w:eastAsia="Times New Roman" w:hAnsi="Arial" w:cs="Arial"/>
          <w:b/>
          <w:bCs/>
          <w:i w:val="0"/>
          <w:iCs w:val="0"/>
          <w:color w:val="000000"/>
          <w:sz w:val="22"/>
          <w:szCs w:val="22"/>
          <w:lang w:eastAsia="nl-NL"/>
        </w:rPr>
        <w:t>uitgebreide lunch</w:t>
      </w:r>
      <w:r w:rsidRPr="00F05A45">
        <w:rPr>
          <w:rFonts w:ascii="Arial" w:eastAsia="Times New Roman" w:hAnsi="Arial" w:cs="Arial"/>
          <w:i w:val="0"/>
          <w:iCs w:val="0"/>
          <w:color w:val="000000"/>
          <w:sz w:val="22"/>
          <w:szCs w:val="22"/>
          <w:lang w:eastAsia="nl-NL"/>
        </w:rPr>
        <w:t> van ongeveer anderhalf uur vormt het centrale rustmoment van de dag. Na de lunch volgt het laatste deel van de activiteit en wordt de dag gezamenlijk afgesloten.</w:t>
      </w:r>
    </w:p>
    <w:p w14:paraId="63524E31" w14:textId="77777777" w:rsidR="00D21FC7" w:rsidRPr="00F05A45" w:rsidRDefault="00D21FC7" w:rsidP="00F05A45">
      <w:pPr>
        <w:pStyle w:val="Kop3"/>
        <w:rPr>
          <w:rFonts w:eastAsia="Times New Roman"/>
          <w:i w:val="0"/>
          <w:iCs w:val="0"/>
          <w:lang w:eastAsia="nl-NL"/>
        </w:rPr>
      </w:pPr>
      <w:r w:rsidRPr="00F05A45">
        <w:rPr>
          <w:rFonts w:eastAsia="Times New Roman"/>
          <w:i w:val="0"/>
          <w:iCs w:val="0"/>
          <w:lang w:eastAsia="nl-NL"/>
        </w:rPr>
        <w:t>5. Budget</w:t>
      </w:r>
    </w:p>
    <w:p w14:paraId="632162CC" w14:textId="614AA703" w:rsidR="00D21FC7" w:rsidRPr="00F05A45" w:rsidRDefault="00D21FC7" w:rsidP="00D21FC7">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i w:val="0"/>
          <w:iCs w:val="0"/>
          <w:color w:val="000000"/>
          <w:sz w:val="22"/>
          <w:szCs w:val="22"/>
          <w:lang w:eastAsia="nl-NL"/>
        </w:rPr>
        <w:lastRenderedPageBreak/>
        <w:t>Het totale budget voor de kerstafsluiting bedraagt doorgaans </w:t>
      </w:r>
      <w:proofErr w:type="gramStart"/>
      <w:r w:rsidRPr="00F05A45">
        <w:rPr>
          <w:rFonts w:ascii="Arial" w:eastAsia="Times New Roman" w:hAnsi="Arial" w:cs="Arial"/>
          <w:b/>
          <w:bCs/>
          <w:i w:val="0"/>
          <w:iCs w:val="0"/>
          <w:color w:val="000000"/>
          <w:sz w:val="22"/>
          <w:szCs w:val="22"/>
          <w:lang w:eastAsia="nl-NL"/>
        </w:rPr>
        <w:t>circa</w:t>
      </w:r>
      <w:proofErr w:type="gramEnd"/>
      <w:r w:rsidRPr="00F05A45">
        <w:rPr>
          <w:rFonts w:ascii="Arial" w:eastAsia="Times New Roman" w:hAnsi="Arial" w:cs="Arial"/>
          <w:b/>
          <w:bCs/>
          <w:i w:val="0"/>
          <w:iCs w:val="0"/>
          <w:color w:val="000000"/>
          <w:sz w:val="22"/>
          <w:szCs w:val="22"/>
          <w:lang w:eastAsia="nl-NL"/>
        </w:rPr>
        <w:t xml:space="preserve"> € 4.000</w:t>
      </w:r>
      <w:r w:rsidRPr="00F05A45">
        <w:rPr>
          <w:rFonts w:ascii="Arial" w:eastAsia="Times New Roman" w:hAnsi="Arial" w:cs="Arial"/>
          <w:i w:val="0"/>
          <w:iCs w:val="0"/>
          <w:color w:val="000000"/>
          <w:sz w:val="22"/>
          <w:szCs w:val="22"/>
          <w:lang w:eastAsia="nl-NL"/>
        </w:rPr>
        <w:t>. Dit is gebaseerd op een groepsgrootte van ongeveer 110 personen, hoewel de daadwerkelijke opkomst meestal tussen de </w:t>
      </w:r>
      <w:r w:rsidRPr="00F05A45">
        <w:rPr>
          <w:rFonts w:ascii="Arial" w:eastAsia="Times New Roman" w:hAnsi="Arial" w:cs="Arial"/>
          <w:b/>
          <w:bCs/>
          <w:i w:val="0"/>
          <w:iCs w:val="0"/>
          <w:color w:val="000000"/>
          <w:sz w:val="22"/>
          <w:szCs w:val="22"/>
          <w:lang w:eastAsia="nl-NL"/>
        </w:rPr>
        <w:t>85 en 90 personen</w:t>
      </w:r>
      <w:r w:rsidRPr="00F05A45">
        <w:rPr>
          <w:rFonts w:ascii="Arial" w:eastAsia="Times New Roman" w:hAnsi="Arial" w:cs="Arial"/>
          <w:i w:val="0"/>
          <w:iCs w:val="0"/>
          <w:color w:val="000000"/>
          <w:sz w:val="22"/>
          <w:szCs w:val="22"/>
          <w:lang w:eastAsia="nl-NL"/>
        </w:rPr>
        <w:t> ligt. Het beschikbare budget wordt in de praktijk vrijwel altijd volledig benut.</w:t>
      </w:r>
    </w:p>
    <w:p w14:paraId="12D82546" w14:textId="77777777" w:rsidR="00D21FC7" w:rsidRPr="00F05A45" w:rsidRDefault="00D21FC7" w:rsidP="00F05A45">
      <w:pPr>
        <w:pStyle w:val="Kop3"/>
        <w:rPr>
          <w:rFonts w:eastAsia="Times New Roman"/>
          <w:i w:val="0"/>
          <w:iCs w:val="0"/>
          <w:lang w:eastAsia="nl-NL"/>
        </w:rPr>
      </w:pPr>
      <w:r w:rsidRPr="00F05A45">
        <w:rPr>
          <w:rFonts w:eastAsia="Times New Roman"/>
          <w:i w:val="0"/>
          <w:iCs w:val="0"/>
          <w:lang w:eastAsia="nl-NL"/>
        </w:rPr>
        <w:t>6. Voorkeur voor informatievoorziening</w:t>
      </w:r>
    </w:p>
    <w:p w14:paraId="5C1B85F6" w14:textId="35FEA566" w:rsidR="00D21FC7" w:rsidRPr="00F05A45" w:rsidRDefault="00D21FC7" w:rsidP="00D21FC7">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i w:val="0"/>
          <w:iCs w:val="0"/>
          <w:color w:val="000000"/>
          <w:sz w:val="22"/>
          <w:szCs w:val="22"/>
          <w:lang w:eastAsia="nl-NL"/>
        </w:rPr>
        <w:t>Informatie over mogelijke arrangementen wordt voornamelijk gezocht via </w:t>
      </w:r>
      <w:r w:rsidRPr="00F05A45">
        <w:rPr>
          <w:rFonts w:ascii="Arial" w:eastAsia="Times New Roman" w:hAnsi="Arial" w:cs="Arial"/>
          <w:b/>
          <w:bCs/>
          <w:i w:val="0"/>
          <w:iCs w:val="0"/>
          <w:color w:val="000000"/>
          <w:sz w:val="22"/>
          <w:szCs w:val="22"/>
          <w:lang w:eastAsia="nl-NL"/>
        </w:rPr>
        <w:t>Google</w:t>
      </w:r>
      <w:r w:rsidRPr="00F05A45">
        <w:rPr>
          <w:rFonts w:ascii="Arial" w:eastAsia="Times New Roman" w:hAnsi="Arial" w:cs="Arial"/>
          <w:i w:val="0"/>
          <w:iCs w:val="0"/>
          <w:color w:val="000000"/>
          <w:sz w:val="22"/>
          <w:szCs w:val="22"/>
          <w:lang w:eastAsia="nl-NL"/>
        </w:rPr>
        <w:t> en tegenwoordig ook via </w:t>
      </w:r>
      <w:proofErr w:type="spellStart"/>
      <w:r w:rsidRPr="00F05A45">
        <w:rPr>
          <w:rFonts w:ascii="Arial" w:eastAsia="Times New Roman" w:hAnsi="Arial" w:cs="Arial"/>
          <w:b/>
          <w:bCs/>
          <w:i w:val="0"/>
          <w:iCs w:val="0"/>
          <w:color w:val="000000"/>
          <w:sz w:val="22"/>
          <w:szCs w:val="22"/>
          <w:lang w:eastAsia="nl-NL"/>
        </w:rPr>
        <w:t>ChatGPT</w:t>
      </w:r>
      <w:proofErr w:type="spellEnd"/>
      <w:r w:rsidRPr="00F05A45">
        <w:rPr>
          <w:rFonts w:ascii="Arial" w:eastAsia="Times New Roman" w:hAnsi="Arial" w:cs="Arial"/>
          <w:i w:val="0"/>
          <w:iCs w:val="0"/>
          <w:color w:val="000000"/>
          <w:sz w:val="22"/>
          <w:szCs w:val="22"/>
          <w:lang w:eastAsia="nl-NL"/>
        </w:rPr>
        <w:t>. Daarnaast spelen visuele kanalen zoals </w:t>
      </w:r>
      <w:r w:rsidRPr="00F05A45">
        <w:rPr>
          <w:rFonts w:ascii="Arial" w:eastAsia="Times New Roman" w:hAnsi="Arial" w:cs="Arial"/>
          <w:b/>
          <w:bCs/>
          <w:i w:val="0"/>
          <w:iCs w:val="0"/>
          <w:color w:val="000000"/>
          <w:sz w:val="22"/>
          <w:szCs w:val="22"/>
          <w:lang w:eastAsia="nl-NL"/>
        </w:rPr>
        <w:t>Instagram</w:t>
      </w:r>
      <w:r w:rsidRPr="00F05A45">
        <w:rPr>
          <w:rFonts w:ascii="Arial" w:eastAsia="Times New Roman" w:hAnsi="Arial" w:cs="Arial"/>
          <w:i w:val="0"/>
          <w:iCs w:val="0"/>
          <w:color w:val="000000"/>
          <w:sz w:val="22"/>
          <w:szCs w:val="22"/>
          <w:lang w:eastAsia="nl-NL"/>
        </w:rPr>
        <w:t> en korte </w:t>
      </w:r>
      <w:r w:rsidRPr="00F05A45">
        <w:rPr>
          <w:rFonts w:ascii="Arial" w:eastAsia="Times New Roman" w:hAnsi="Arial" w:cs="Arial"/>
          <w:b/>
          <w:bCs/>
          <w:i w:val="0"/>
          <w:iCs w:val="0"/>
          <w:color w:val="000000"/>
          <w:sz w:val="22"/>
          <w:szCs w:val="22"/>
          <w:lang w:eastAsia="nl-NL"/>
        </w:rPr>
        <w:t>video’s</w:t>
      </w:r>
      <w:r w:rsidRPr="00F05A45">
        <w:rPr>
          <w:rFonts w:ascii="Arial" w:eastAsia="Times New Roman" w:hAnsi="Arial" w:cs="Arial"/>
          <w:i w:val="0"/>
          <w:iCs w:val="0"/>
          <w:color w:val="000000"/>
          <w:sz w:val="22"/>
          <w:szCs w:val="22"/>
          <w:lang w:eastAsia="nl-NL"/>
        </w:rPr>
        <w:t> een belangrijke rol, omdat deze snel een indruk geven van de sfeer en de mogelijkheden van een locatie of arrangement.</w:t>
      </w:r>
    </w:p>
    <w:p w14:paraId="26EF261B" w14:textId="77777777" w:rsidR="00D21FC7" w:rsidRPr="00F05A45" w:rsidRDefault="00D21FC7" w:rsidP="00F05A45">
      <w:pPr>
        <w:pStyle w:val="Kop3"/>
        <w:rPr>
          <w:rFonts w:eastAsia="Times New Roman"/>
          <w:i w:val="0"/>
          <w:iCs w:val="0"/>
          <w:lang w:eastAsia="nl-NL"/>
        </w:rPr>
      </w:pPr>
      <w:r w:rsidRPr="00F05A45">
        <w:rPr>
          <w:rFonts w:eastAsia="Times New Roman"/>
          <w:i w:val="0"/>
          <w:iCs w:val="0"/>
          <w:lang w:eastAsia="nl-NL"/>
        </w:rPr>
        <w:t>7. Interesse in pre-order of reservering</w:t>
      </w:r>
    </w:p>
    <w:p w14:paraId="68DB29DC" w14:textId="3BD573E5" w:rsidR="00D21FC7" w:rsidRPr="00F05A45" w:rsidRDefault="00D21FC7" w:rsidP="00D21FC7">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i w:val="0"/>
          <w:iCs w:val="0"/>
          <w:color w:val="000000"/>
          <w:sz w:val="22"/>
          <w:szCs w:val="22"/>
          <w:lang w:eastAsia="nl-NL"/>
        </w:rPr>
        <w:t>De kerstafsluiting staat gepland voor </w:t>
      </w:r>
      <w:r w:rsidRPr="00F05A45">
        <w:rPr>
          <w:rFonts w:ascii="Arial" w:eastAsia="Times New Roman" w:hAnsi="Arial" w:cs="Arial"/>
          <w:b/>
          <w:bCs/>
          <w:i w:val="0"/>
          <w:iCs w:val="0"/>
          <w:color w:val="000000"/>
          <w:sz w:val="22"/>
          <w:szCs w:val="22"/>
          <w:lang w:eastAsia="nl-NL"/>
        </w:rPr>
        <w:t>vrijdag 19 december</w:t>
      </w:r>
      <w:r w:rsidRPr="00F05A45">
        <w:rPr>
          <w:rFonts w:ascii="Arial" w:eastAsia="Times New Roman" w:hAnsi="Arial" w:cs="Arial"/>
          <w:i w:val="0"/>
          <w:iCs w:val="0"/>
          <w:color w:val="000000"/>
          <w:sz w:val="22"/>
          <w:szCs w:val="22"/>
          <w:lang w:eastAsia="nl-NL"/>
        </w:rPr>
        <w:t>. Er wordt nog overwogen om dit eventueel op donderdag te organiseren, maar gezien het rooster lijkt dat weinig haalbaar. Een uitdaging van een vrijdag is dat er vaak sprake is van een hogere </w:t>
      </w:r>
      <w:r w:rsidRPr="00F05A45">
        <w:rPr>
          <w:rFonts w:ascii="Arial" w:eastAsia="Times New Roman" w:hAnsi="Arial" w:cs="Arial"/>
          <w:b/>
          <w:bCs/>
          <w:i w:val="0"/>
          <w:iCs w:val="0"/>
          <w:color w:val="000000"/>
          <w:sz w:val="22"/>
          <w:szCs w:val="22"/>
          <w:lang w:eastAsia="nl-NL"/>
        </w:rPr>
        <w:t>no-show</w:t>
      </w:r>
      <w:r w:rsidRPr="00F05A45">
        <w:rPr>
          <w:rFonts w:ascii="Arial" w:eastAsia="Times New Roman" w:hAnsi="Arial" w:cs="Arial"/>
          <w:i w:val="0"/>
          <w:iCs w:val="0"/>
          <w:color w:val="000000"/>
          <w:sz w:val="22"/>
          <w:szCs w:val="22"/>
          <w:lang w:eastAsia="nl-NL"/>
        </w:rPr>
        <w:t>, omdat medewerkers vrij nemen, thuiswerken of eerder met vakantie gaan.</w:t>
      </w:r>
      <w:r w:rsidRPr="00F05A45">
        <w:rPr>
          <w:rFonts w:ascii="Arial" w:eastAsia="Times New Roman" w:hAnsi="Arial" w:cs="Arial"/>
          <w:i w:val="0"/>
          <w:iCs w:val="0"/>
          <w:color w:val="000000"/>
          <w:sz w:val="22"/>
          <w:szCs w:val="22"/>
          <w:lang w:eastAsia="nl-NL"/>
        </w:rPr>
        <w:br/>
        <w:t>Bij de keuze voor een arrangement vindt Jolanda het belangrijk dat er aandacht is voor </w:t>
      </w:r>
      <w:r w:rsidRPr="00F05A45">
        <w:rPr>
          <w:rFonts w:ascii="Arial" w:eastAsia="Times New Roman" w:hAnsi="Arial" w:cs="Arial"/>
          <w:b/>
          <w:bCs/>
          <w:i w:val="0"/>
          <w:iCs w:val="0"/>
          <w:color w:val="000000"/>
          <w:sz w:val="22"/>
          <w:szCs w:val="22"/>
          <w:lang w:eastAsia="nl-NL"/>
        </w:rPr>
        <w:t>duurzaamheid</w:t>
      </w:r>
      <w:r w:rsidRPr="00F05A45">
        <w:rPr>
          <w:rFonts w:ascii="Arial" w:eastAsia="Times New Roman" w:hAnsi="Arial" w:cs="Arial"/>
          <w:i w:val="0"/>
          <w:iCs w:val="0"/>
          <w:color w:val="000000"/>
          <w:sz w:val="22"/>
          <w:szCs w:val="22"/>
          <w:lang w:eastAsia="nl-NL"/>
        </w:rPr>
        <w:t>, een </w:t>
      </w:r>
      <w:r w:rsidRPr="00F05A45">
        <w:rPr>
          <w:rFonts w:ascii="Arial" w:eastAsia="Times New Roman" w:hAnsi="Arial" w:cs="Arial"/>
          <w:b/>
          <w:bCs/>
          <w:i w:val="0"/>
          <w:iCs w:val="0"/>
          <w:color w:val="000000"/>
          <w:sz w:val="22"/>
          <w:szCs w:val="22"/>
          <w:lang w:eastAsia="nl-NL"/>
        </w:rPr>
        <w:t>bijzondere en sfeervolle locatie</w:t>
      </w:r>
      <w:r w:rsidRPr="00F05A45">
        <w:rPr>
          <w:rFonts w:ascii="Arial" w:eastAsia="Times New Roman" w:hAnsi="Arial" w:cs="Arial"/>
          <w:i w:val="0"/>
          <w:iCs w:val="0"/>
          <w:color w:val="000000"/>
          <w:sz w:val="22"/>
          <w:szCs w:val="22"/>
          <w:lang w:eastAsia="nl-NL"/>
        </w:rPr>
        <w:t> (bijvoorbeeld een klooster) en vooral dat er sprake is van </w:t>
      </w:r>
      <w:proofErr w:type="spellStart"/>
      <w:r w:rsidRPr="00F05A45">
        <w:rPr>
          <w:rFonts w:ascii="Arial" w:eastAsia="Times New Roman" w:hAnsi="Arial" w:cs="Arial"/>
          <w:b/>
          <w:bCs/>
          <w:i w:val="0"/>
          <w:iCs w:val="0"/>
          <w:color w:val="000000"/>
          <w:sz w:val="22"/>
          <w:szCs w:val="22"/>
          <w:lang w:eastAsia="nl-NL"/>
        </w:rPr>
        <w:t>ontzorging</w:t>
      </w:r>
      <w:proofErr w:type="spellEnd"/>
      <w:r w:rsidRPr="00F05A45">
        <w:rPr>
          <w:rFonts w:ascii="Arial" w:eastAsia="Times New Roman" w:hAnsi="Arial" w:cs="Arial"/>
          <w:i w:val="0"/>
          <w:iCs w:val="0"/>
          <w:color w:val="000000"/>
          <w:sz w:val="22"/>
          <w:szCs w:val="22"/>
          <w:lang w:eastAsia="nl-NL"/>
        </w:rPr>
        <w:t> in de organisatie.</w:t>
      </w:r>
    </w:p>
    <w:p w14:paraId="3AE1CD8A" w14:textId="77777777" w:rsidR="00D21FC7" w:rsidRPr="00F05A45" w:rsidRDefault="00D21FC7" w:rsidP="00F05A45">
      <w:pPr>
        <w:pStyle w:val="Kop3"/>
        <w:rPr>
          <w:rFonts w:eastAsia="Times New Roman"/>
          <w:i w:val="0"/>
          <w:iCs w:val="0"/>
          <w:lang w:eastAsia="nl-NL"/>
        </w:rPr>
      </w:pPr>
      <w:r w:rsidRPr="00F05A45">
        <w:rPr>
          <w:rFonts w:eastAsia="Times New Roman"/>
          <w:i w:val="0"/>
          <w:iCs w:val="0"/>
          <w:lang w:eastAsia="nl-NL"/>
        </w:rPr>
        <w:t>8. Overige opmerkingen</w:t>
      </w:r>
    </w:p>
    <w:p w14:paraId="7378D2CC" w14:textId="13002858" w:rsidR="00F05A45" w:rsidRPr="00F05A45" w:rsidRDefault="00D21FC7" w:rsidP="00085F41">
      <w:pPr>
        <w:spacing w:before="100" w:beforeAutospacing="1" w:after="100" w:afterAutospacing="1"/>
        <w:rPr>
          <w:rFonts w:ascii="Arial" w:eastAsia="Times New Roman" w:hAnsi="Arial" w:cs="Arial"/>
          <w:i w:val="0"/>
          <w:iCs w:val="0"/>
          <w:color w:val="000000"/>
          <w:sz w:val="22"/>
          <w:szCs w:val="22"/>
          <w:lang w:eastAsia="nl-NL"/>
        </w:rPr>
      </w:pPr>
      <w:r w:rsidRPr="00F05A45">
        <w:rPr>
          <w:rFonts w:ascii="Arial" w:eastAsia="Times New Roman" w:hAnsi="Arial" w:cs="Arial"/>
          <w:i w:val="0"/>
          <w:iCs w:val="0"/>
          <w:color w:val="000000"/>
          <w:sz w:val="22"/>
          <w:szCs w:val="22"/>
          <w:lang w:eastAsia="nl-NL"/>
        </w:rPr>
        <w:t>Jolanda refereerde aan haar eerdere werk bij de overheid, waar veel budget beschikbaar was en vrijwel alles mogelijk bleek. Ze wil nog nagaan of ze de gegevens hiervan kan opvragen, omdat dit wellicht kansen biedt voor de huidige organisatie.</w:t>
      </w:r>
      <w:r w:rsidRPr="00F05A45">
        <w:rPr>
          <w:rFonts w:ascii="Arial" w:eastAsia="Times New Roman" w:hAnsi="Arial" w:cs="Arial"/>
          <w:i w:val="0"/>
          <w:iCs w:val="0"/>
          <w:color w:val="000000"/>
          <w:sz w:val="22"/>
          <w:szCs w:val="22"/>
          <w:lang w:eastAsia="nl-NL"/>
        </w:rPr>
        <w:br/>
        <w:t>Verder gaf zij aan dat zij zelf </w:t>
      </w:r>
      <w:r w:rsidRPr="00F05A45">
        <w:rPr>
          <w:rFonts w:ascii="Arial" w:eastAsia="Times New Roman" w:hAnsi="Arial" w:cs="Arial"/>
          <w:b/>
          <w:bCs/>
          <w:i w:val="0"/>
          <w:iCs w:val="0"/>
          <w:color w:val="000000"/>
          <w:sz w:val="22"/>
          <w:szCs w:val="22"/>
          <w:lang w:eastAsia="nl-NL"/>
        </w:rPr>
        <w:t>beslissingsbevoegd</w:t>
      </w:r>
      <w:r w:rsidRPr="00F05A45">
        <w:rPr>
          <w:rFonts w:ascii="Arial" w:eastAsia="Times New Roman" w:hAnsi="Arial" w:cs="Arial"/>
          <w:i w:val="0"/>
          <w:iCs w:val="0"/>
          <w:color w:val="000000"/>
          <w:sz w:val="22"/>
          <w:szCs w:val="22"/>
          <w:lang w:eastAsia="nl-NL"/>
        </w:rPr>
        <w:t> is: ze krijgt een budget toegewezen en is verantwoordelijk voor de volledige organisatie. In algemene zin geldt dat men het beste contact kan opnemen met de </w:t>
      </w:r>
      <w:r w:rsidRPr="00F05A45">
        <w:rPr>
          <w:rFonts w:ascii="Arial" w:eastAsia="Times New Roman" w:hAnsi="Arial" w:cs="Arial"/>
          <w:b/>
          <w:bCs/>
          <w:i w:val="0"/>
          <w:iCs w:val="0"/>
          <w:color w:val="000000"/>
          <w:sz w:val="22"/>
          <w:szCs w:val="22"/>
          <w:lang w:eastAsia="nl-NL"/>
        </w:rPr>
        <w:t>eventplanner of facility manager</w:t>
      </w:r>
      <w:r w:rsidRPr="00F05A45">
        <w:rPr>
          <w:rFonts w:ascii="Arial" w:eastAsia="Times New Roman" w:hAnsi="Arial" w:cs="Arial"/>
          <w:i w:val="0"/>
          <w:iCs w:val="0"/>
          <w:color w:val="000000"/>
          <w:sz w:val="22"/>
          <w:szCs w:val="22"/>
          <w:lang w:eastAsia="nl-NL"/>
        </w:rPr>
        <w:t>.</w:t>
      </w:r>
      <w:r w:rsidRPr="00F05A45">
        <w:rPr>
          <w:rFonts w:ascii="Arial" w:eastAsia="Times New Roman" w:hAnsi="Arial" w:cs="Arial"/>
          <w:i w:val="0"/>
          <w:iCs w:val="0"/>
          <w:color w:val="000000"/>
          <w:sz w:val="22"/>
          <w:szCs w:val="22"/>
          <w:lang w:eastAsia="nl-NL"/>
        </w:rPr>
        <w:br/>
        <w:t>Tot slot benadrukte Jolanda dat er vaak mogelijkheden zijn voor </w:t>
      </w:r>
      <w:r w:rsidRPr="00F05A45">
        <w:rPr>
          <w:rFonts w:ascii="Arial" w:eastAsia="Times New Roman" w:hAnsi="Arial" w:cs="Arial"/>
          <w:b/>
          <w:bCs/>
          <w:i w:val="0"/>
          <w:iCs w:val="0"/>
          <w:color w:val="000000"/>
          <w:sz w:val="22"/>
          <w:szCs w:val="22"/>
          <w:lang w:eastAsia="nl-NL"/>
        </w:rPr>
        <w:t>samenwerkingen met externe partijen</w:t>
      </w:r>
      <w:r w:rsidRPr="00F05A45">
        <w:rPr>
          <w:rFonts w:ascii="Arial" w:eastAsia="Times New Roman" w:hAnsi="Arial" w:cs="Arial"/>
          <w:i w:val="0"/>
          <w:iCs w:val="0"/>
          <w:color w:val="000000"/>
          <w:sz w:val="22"/>
          <w:szCs w:val="22"/>
          <w:lang w:eastAsia="nl-NL"/>
        </w:rPr>
        <w:t>, bijvoorbeeld een tuincentrum dat tegen een gereduceerd tarief of via sponsoring de aankleding kan verzorgen.</w:t>
      </w:r>
      <w:r w:rsidRPr="00F05A45">
        <w:rPr>
          <w:rFonts w:ascii="Arial" w:eastAsia="Times New Roman" w:hAnsi="Arial" w:cs="Arial"/>
          <w:i w:val="0"/>
          <w:iCs w:val="0"/>
          <w:color w:val="000000"/>
          <w:sz w:val="22"/>
          <w:szCs w:val="22"/>
          <w:lang w:eastAsia="nl-NL"/>
        </w:rPr>
        <w:br/>
        <w:t>Een belangrijk aandachtspunt is dat alle afspraken en offertes </w:t>
      </w:r>
      <w:r w:rsidRPr="00F05A45">
        <w:rPr>
          <w:rFonts w:ascii="Arial" w:eastAsia="Times New Roman" w:hAnsi="Arial" w:cs="Arial"/>
          <w:b/>
          <w:bCs/>
          <w:i w:val="0"/>
          <w:iCs w:val="0"/>
          <w:color w:val="000000"/>
          <w:sz w:val="22"/>
          <w:szCs w:val="22"/>
          <w:lang w:eastAsia="nl-NL"/>
        </w:rPr>
        <w:t>transparant en duidelijk</w:t>
      </w:r>
      <w:r w:rsidRPr="00F05A45">
        <w:rPr>
          <w:rFonts w:ascii="Arial" w:eastAsia="Times New Roman" w:hAnsi="Arial" w:cs="Arial"/>
          <w:i w:val="0"/>
          <w:iCs w:val="0"/>
          <w:color w:val="000000"/>
          <w:sz w:val="22"/>
          <w:szCs w:val="22"/>
          <w:lang w:eastAsia="nl-NL"/>
        </w:rPr>
        <w:t xml:space="preserve"> moeten zijn. Het moet meteen inzichtelijk zijn of prijzen inclusief of exclusief btw zijn, of de zaalhuur is inbegrepen en of drank, diner en activiteiten in het totaalpakket vallen. Verborgen kosten of onduidelijkheden dienen te worden </w:t>
      </w:r>
      <w:r w:rsidR="00F05A45">
        <w:rPr>
          <w:rFonts w:ascii="Arial" w:eastAsia="Times New Roman" w:hAnsi="Arial" w:cs="Arial"/>
          <w:i w:val="0"/>
          <w:iCs w:val="0"/>
          <w:color w:val="000000"/>
          <w:sz w:val="22"/>
          <w:szCs w:val="22"/>
          <w:lang w:eastAsia="nl-NL"/>
        </w:rPr>
        <w:t xml:space="preserve">vermeld. </w:t>
      </w:r>
    </w:p>
    <w:sectPr w:rsidR="00F05A45" w:rsidRPr="00F05A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915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7A"/>
    <w:rsid w:val="00085F41"/>
    <w:rsid w:val="00295F91"/>
    <w:rsid w:val="0030169E"/>
    <w:rsid w:val="00534708"/>
    <w:rsid w:val="005363A4"/>
    <w:rsid w:val="00563B6A"/>
    <w:rsid w:val="005F02AF"/>
    <w:rsid w:val="006F51A8"/>
    <w:rsid w:val="00733E8D"/>
    <w:rsid w:val="0084533C"/>
    <w:rsid w:val="008B011F"/>
    <w:rsid w:val="00965E15"/>
    <w:rsid w:val="009762E8"/>
    <w:rsid w:val="009A5112"/>
    <w:rsid w:val="00A26CAE"/>
    <w:rsid w:val="00AF3C89"/>
    <w:rsid w:val="00B82BE3"/>
    <w:rsid w:val="00BF097A"/>
    <w:rsid w:val="00CC5BFB"/>
    <w:rsid w:val="00D21FC7"/>
    <w:rsid w:val="00DA2949"/>
    <w:rsid w:val="00F05A45"/>
    <w:rsid w:val="00F10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5554"/>
  <w15:chartTrackingRefBased/>
  <w15:docId w15:val="{7F306A37-7281-5141-BB2E-FAABF0B5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5A45"/>
    <w:rPr>
      <w:i/>
      <w:iCs/>
      <w:sz w:val="20"/>
      <w:szCs w:val="20"/>
    </w:rPr>
  </w:style>
  <w:style w:type="paragraph" w:styleId="Kop1">
    <w:name w:val="heading 1"/>
    <w:basedOn w:val="Standaard"/>
    <w:next w:val="Standaard"/>
    <w:link w:val="Kop1Char"/>
    <w:uiPriority w:val="9"/>
    <w:qFormat/>
    <w:rsid w:val="00F05A45"/>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unhideWhenUsed/>
    <w:qFormat/>
    <w:rsid w:val="00F05A45"/>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unhideWhenUsed/>
    <w:qFormat/>
    <w:rsid w:val="00F05A45"/>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semiHidden/>
    <w:unhideWhenUsed/>
    <w:qFormat/>
    <w:rsid w:val="00F05A45"/>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semiHidden/>
    <w:unhideWhenUsed/>
    <w:qFormat/>
    <w:rsid w:val="00F05A45"/>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semiHidden/>
    <w:unhideWhenUsed/>
    <w:qFormat/>
    <w:rsid w:val="00F05A45"/>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F05A45"/>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F05A45"/>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F05A45"/>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A45"/>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rsid w:val="00F05A45"/>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rsid w:val="00F05A45"/>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semiHidden/>
    <w:rsid w:val="00F05A45"/>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semiHidden/>
    <w:rsid w:val="00F05A45"/>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semiHidden/>
    <w:rsid w:val="00F05A45"/>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F05A45"/>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F05A45"/>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F05A45"/>
    <w:rPr>
      <w:rFonts w:asciiTheme="majorHAnsi" w:eastAsiaTheme="majorEastAsia" w:hAnsiTheme="majorHAnsi" w:cstheme="majorBidi"/>
      <w:i/>
      <w:iCs/>
      <w:color w:val="D55816" w:themeColor="accent2"/>
      <w:sz w:val="20"/>
      <w:szCs w:val="20"/>
    </w:rPr>
  </w:style>
  <w:style w:type="paragraph" w:styleId="Titel">
    <w:name w:val="Title"/>
    <w:basedOn w:val="Standaard"/>
    <w:next w:val="Standaard"/>
    <w:link w:val="TitelChar"/>
    <w:uiPriority w:val="10"/>
    <w:qFormat/>
    <w:rsid w:val="00F05A45"/>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F05A45"/>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F05A45"/>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F05A45"/>
    <w:rPr>
      <w:rFonts w:asciiTheme="majorHAnsi" w:eastAsiaTheme="majorEastAsia" w:hAnsiTheme="majorHAnsi" w:cstheme="majorBidi"/>
      <w:i/>
      <w:iCs/>
      <w:color w:val="6A2B0B" w:themeColor="accent2" w:themeShade="7F"/>
      <w:sz w:val="24"/>
      <w:szCs w:val="24"/>
    </w:rPr>
  </w:style>
  <w:style w:type="paragraph" w:styleId="Citaat">
    <w:name w:val="Quote"/>
    <w:basedOn w:val="Standaard"/>
    <w:next w:val="Standaard"/>
    <w:link w:val="CitaatChar"/>
    <w:uiPriority w:val="29"/>
    <w:qFormat/>
    <w:rsid w:val="00F05A45"/>
    <w:rPr>
      <w:i w:val="0"/>
      <w:iCs w:val="0"/>
      <w:color w:val="9F4110" w:themeColor="accent2" w:themeShade="BF"/>
    </w:rPr>
  </w:style>
  <w:style w:type="character" w:customStyle="1" w:styleId="CitaatChar">
    <w:name w:val="Citaat Char"/>
    <w:basedOn w:val="Standaardalinea-lettertype"/>
    <w:link w:val="Citaat"/>
    <w:uiPriority w:val="29"/>
    <w:rsid w:val="00F05A45"/>
    <w:rPr>
      <w:color w:val="9F4110" w:themeColor="accent2" w:themeShade="BF"/>
      <w:sz w:val="20"/>
      <w:szCs w:val="20"/>
    </w:rPr>
  </w:style>
  <w:style w:type="paragraph" w:styleId="Lijstalinea">
    <w:name w:val="List Paragraph"/>
    <w:basedOn w:val="Standaard"/>
    <w:uiPriority w:val="34"/>
    <w:qFormat/>
    <w:rsid w:val="00F05A45"/>
    <w:pPr>
      <w:ind w:left="720"/>
      <w:contextualSpacing/>
    </w:pPr>
  </w:style>
  <w:style w:type="character" w:styleId="Intensievebenadrukking">
    <w:name w:val="Intense Emphasis"/>
    <w:uiPriority w:val="21"/>
    <w:qFormat/>
    <w:rsid w:val="00F05A45"/>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paragraph" w:styleId="Duidelijkcitaat">
    <w:name w:val="Intense Quote"/>
    <w:basedOn w:val="Standaard"/>
    <w:next w:val="Standaard"/>
    <w:link w:val="DuidelijkcitaatChar"/>
    <w:uiPriority w:val="30"/>
    <w:qFormat/>
    <w:rsid w:val="00F05A45"/>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F05A45"/>
    <w:rPr>
      <w:rFonts w:asciiTheme="majorHAnsi" w:eastAsiaTheme="majorEastAsia" w:hAnsiTheme="majorHAnsi" w:cstheme="majorBidi"/>
      <w:b/>
      <w:bCs/>
      <w:i/>
      <w:iCs/>
      <w:color w:val="D55816" w:themeColor="accent2"/>
      <w:sz w:val="20"/>
      <w:szCs w:val="20"/>
    </w:rPr>
  </w:style>
  <w:style w:type="character" w:styleId="Intensieveverwijzing">
    <w:name w:val="Intense Reference"/>
    <w:uiPriority w:val="32"/>
    <w:qFormat/>
    <w:rsid w:val="00F05A45"/>
    <w:rPr>
      <w:b/>
      <w:bCs/>
      <w:i/>
      <w:iCs/>
      <w:smallCaps/>
      <w:color w:val="D55816" w:themeColor="accent2"/>
      <w:u w:color="D55816" w:themeColor="accent2"/>
    </w:rPr>
  </w:style>
  <w:style w:type="paragraph" w:styleId="Bijschrift">
    <w:name w:val="caption"/>
    <w:basedOn w:val="Standaard"/>
    <w:next w:val="Standaard"/>
    <w:uiPriority w:val="35"/>
    <w:semiHidden/>
    <w:unhideWhenUsed/>
    <w:qFormat/>
    <w:rsid w:val="00F05A45"/>
    <w:rPr>
      <w:b/>
      <w:bCs/>
      <w:color w:val="9F4110" w:themeColor="accent2" w:themeShade="BF"/>
      <w:sz w:val="18"/>
      <w:szCs w:val="18"/>
    </w:rPr>
  </w:style>
  <w:style w:type="character" w:styleId="Zwaar">
    <w:name w:val="Strong"/>
    <w:uiPriority w:val="22"/>
    <w:qFormat/>
    <w:rsid w:val="00F05A45"/>
    <w:rPr>
      <w:b/>
      <w:bCs/>
      <w:spacing w:val="0"/>
    </w:rPr>
  </w:style>
  <w:style w:type="character" w:styleId="Nadruk">
    <w:name w:val="Emphasis"/>
    <w:uiPriority w:val="20"/>
    <w:qFormat/>
    <w:rsid w:val="00F05A45"/>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F05A45"/>
    <w:pPr>
      <w:spacing w:after="0" w:line="240" w:lineRule="auto"/>
    </w:pPr>
  </w:style>
  <w:style w:type="character" w:styleId="Subtielebenadrukking">
    <w:name w:val="Subtle Emphasis"/>
    <w:uiPriority w:val="19"/>
    <w:qFormat/>
    <w:rsid w:val="00F05A45"/>
    <w:rPr>
      <w:rFonts w:asciiTheme="majorHAnsi" w:eastAsiaTheme="majorEastAsia" w:hAnsiTheme="majorHAnsi" w:cstheme="majorBidi"/>
      <w:i/>
      <w:iCs/>
      <w:color w:val="D55816" w:themeColor="accent2"/>
    </w:rPr>
  </w:style>
  <w:style w:type="character" w:styleId="Subtieleverwijzing">
    <w:name w:val="Subtle Reference"/>
    <w:uiPriority w:val="31"/>
    <w:qFormat/>
    <w:rsid w:val="00F05A45"/>
    <w:rPr>
      <w:i/>
      <w:iCs/>
      <w:smallCaps/>
      <w:color w:val="D55816" w:themeColor="accent2"/>
      <w:u w:color="D55816" w:themeColor="accent2"/>
    </w:rPr>
  </w:style>
  <w:style w:type="character" w:styleId="Titelvanboek">
    <w:name w:val="Book Title"/>
    <w:uiPriority w:val="33"/>
    <w:qFormat/>
    <w:rsid w:val="00F05A45"/>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F05A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720</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j.donderwinkel@outlook.com</dc:creator>
  <cp:keywords/>
  <dc:description/>
  <cp:lastModifiedBy>j.donderwinkel@outlook.com</cp:lastModifiedBy>
  <cp:revision>37</cp:revision>
  <dcterms:created xsi:type="dcterms:W3CDTF">2025-10-01T08:45:00Z</dcterms:created>
  <dcterms:modified xsi:type="dcterms:W3CDTF">2025-10-22T10:50:00Z</dcterms:modified>
</cp:coreProperties>
</file>